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BA46" w14:textId="33753B8B" w:rsidR="00C32F29" w:rsidRPr="00A47BD0" w:rsidRDefault="003D5486" w:rsidP="00C32F29">
      <w:pPr>
        <w:pStyle w:val="Title-Professional"/>
        <w:pBdr>
          <w:top w:val="single" w:sz="18" w:space="1" w:color="000000"/>
          <w:left w:val="single" w:sz="6" w:space="4" w:color="000000"/>
          <w:bottom w:val="single" w:sz="36" w:space="1" w:color="000000"/>
          <w:right w:val="single" w:sz="6" w:space="4" w:color="000000"/>
        </w:pBdr>
        <w:rPr>
          <w:color w:val="990000"/>
          <w:sz w:val="72"/>
          <w:szCs w:val="72"/>
        </w:rPr>
      </w:pPr>
      <w:r>
        <w:rPr>
          <w:noProof/>
        </w:rPr>
        <mc:AlternateContent>
          <mc:Choice Requires="wps">
            <w:drawing>
              <wp:anchor distT="0" distB="0" distL="114300" distR="114300" simplePos="0" relativeHeight="251658240" behindDoc="0" locked="0" layoutInCell="1" allowOverlap="1" wp14:anchorId="678AD6CB" wp14:editId="470F5D25">
                <wp:simplePos x="0" y="0"/>
                <wp:positionH relativeFrom="column">
                  <wp:posOffset>-66675</wp:posOffset>
                </wp:positionH>
                <wp:positionV relativeFrom="paragraph">
                  <wp:posOffset>53975</wp:posOffset>
                </wp:positionV>
                <wp:extent cx="671195" cy="1009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009650"/>
                        </a:xfrm>
                        <a:prstGeom prst="rect">
                          <a:avLst/>
                        </a:prstGeom>
                        <a:solidFill>
                          <a:srgbClr val="FFFFFF"/>
                        </a:solidFill>
                        <a:ln>
                          <a:noFill/>
                        </a:ln>
                      </wps:spPr>
                      <wps:txbx>
                        <w:txbxContent>
                          <w:p w14:paraId="53D9A5C3" w14:textId="77777777" w:rsidR="00C32F29" w:rsidRDefault="00C32F29" w:rsidP="00C32F29">
                            <w:pPr>
                              <w:jc w:val="right"/>
                            </w:pPr>
                            <w:r>
                              <w:rPr>
                                <w:noProof/>
                              </w:rPr>
                              <w:drawing>
                                <wp:inline distT="0" distB="0" distL="0" distR="0" wp14:anchorId="5FB903D4" wp14:editId="0F5B605F">
                                  <wp:extent cx="438150" cy="857250"/>
                                  <wp:effectExtent l="0" t="0" r="0" b="0"/>
                                  <wp:docPr id="2" name="Picture 2" descr="newRed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Redknight"/>
                                          <pic:cNvPicPr>
                                            <a:picLocks noChangeAspect="1" noChangeArrowheads="1"/>
                                          </pic:cNvPicPr>
                                        </pic:nvPicPr>
                                        <pic:blipFill>
                                          <a:blip r:embed="rId8"/>
                                          <a:srcRect/>
                                          <a:stretch>
                                            <a:fillRect/>
                                          </a:stretch>
                                        </pic:blipFill>
                                        <pic:spPr bwMode="auto">
                                          <a:xfrm>
                                            <a:off x="0" y="0"/>
                                            <a:ext cx="438150" cy="857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AD6CB" id="_x0000_t202" coordsize="21600,21600" o:spt="202" path="m,l,21600r21600,l21600,xe">
                <v:stroke joinstyle="miter"/>
                <v:path gradientshapeok="t" o:connecttype="rect"/>
              </v:shapetype>
              <v:shape id="Text Box 3" o:spid="_x0000_s1026" type="#_x0000_t202" style="position:absolute;left:0;text-align:left;margin-left:-5.25pt;margin-top:4.25pt;width:52.8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" stroked="f">
                <v:textbox>
                  <w:txbxContent>
                    <w:p w14:paraId="53D9A5C3" w14:textId="77777777" w:rsidR="00C32F29" w:rsidRDefault="00C32F29" w:rsidP="00C32F29">
                      <w:pPr>
                        <w:jc w:val="right"/>
                      </w:pPr>
                      <w:r>
                        <w:rPr>
                          <w:noProof/>
                        </w:rPr>
                        <w:drawing>
                          <wp:inline distT="0" distB="0" distL="0" distR="0" wp14:anchorId="5FB903D4" wp14:editId="0F5B605F">
                            <wp:extent cx="438150" cy="857250"/>
                            <wp:effectExtent l="0" t="0" r="0" b="0"/>
                            <wp:docPr id="2" name="Picture 2" descr="newRed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Redknight"/>
                                    <pic:cNvPicPr>
                                      <a:picLocks noChangeAspect="1" noChangeArrowheads="1"/>
                                    </pic:cNvPicPr>
                                  </pic:nvPicPr>
                                  <pic:blipFill>
                                    <a:blip r:embed="rId8"/>
                                    <a:srcRect/>
                                    <a:stretch>
                                      <a:fillRect/>
                                    </a:stretch>
                                  </pic:blipFill>
                                  <pic:spPr bwMode="auto">
                                    <a:xfrm>
                                      <a:off x="0" y="0"/>
                                      <a:ext cx="438150" cy="857250"/>
                                    </a:xfrm>
                                    <a:prstGeom prst="rect">
                                      <a:avLst/>
                                    </a:prstGeom>
                                    <a:noFill/>
                                    <a:ln w="9525">
                                      <a:noFill/>
                                      <a:miter lim="800000"/>
                                      <a:headEnd/>
                                      <a:tailEnd/>
                                    </a:ln>
                                  </pic:spPr>
                                </pic:pic>
                              </a:graphicData>
                            </a:graphic>
                          </wp:inline>
                        </w:drawing>
                      </w:r>
                    </w:p>
                  </w:txbxContent>
                </v:textbox>
              </v:shape>
            </w:pict>
          </mc:Fallback>
        </mc:AlternateContent>
      </w:r>
      <w:r w:rsidR="00C32F29">
        <w:rPr>
          <w:color w:val="990000"/>
        </w:rPr>
        <w:t xml:space="preserve">   </w:t>
      </w:r>
      <w:r w:rsidR="00C32F29" w:rsidRPr="00A47BD0">
        <w:rPr>
          <w:color w:val="990000"/>
          <w:sz w:val="72"/>
          <w:szCs w:val="72"/>
        </w:rPr>
        <w:t>KNIGHTWATCH</w:t>
      </w:r>
    </w:p>
    <w:p w14:paraId="76ACDE67" w14:textId="77777777" w:rsidR="00C32F29" w:rsidRPr="007C5595" w:rsidRDefault="00C32F29" w:rsidP="00C32F29">
      <w:pPr>
        <w:pStyle w:val="Title-Professional"/>
        <w:pBdr>
          <w:top w:val="single" w:sz="18" w:space="1" w:color="000000"/>
          <w:left w:val="single" w:sz="6" w:space="4" w:color="000000"/>
          <w:bottom w:val="single" w:sz="36" w:space="1" w:color="000000"/>
          <w:right w:val="single" w:sz="6" w:space="4" w:color="000000"/>
        </w:pBdr>
        <w:rPr>
          <w:color w:val="990000"/>
          <w:sz w:val="20"/>
        </w:rPr>
      </w:pPr>
    </w:p>
    <w:p w14:paraId="35653944" w14:textId="6C5E21E1" w:rsidR="00C32F29" w:rsidRPr="0004607F" w:rsidRDefault="00386838" w:rsidP="00C32F29">
      <w:pPr>
        <w:pStyle w:val="IssueVolumeDate-Professional"/>
        <w:pBdr>
          <w:top w:val="single" w:sz="36" w:space="1" w:color="632423"/>
        </w:pBdr>
        <w:shd w:val="clear" w:color="auto" w:fill="595959"/>
        <w:rPr>
          <w:color w:val="000000"/>
        </w:rPr>
      </w:pPr>
      <w:r>
        <w:rPr>
          <w:color w:val="000000"/>
        </w:rPr>
        <w:t xml:space="preserve">February </w:t>
      </w:r>
      <w:r w:rsidR="007C3014">
        <w:rPr>
          <w:color w:val="000000"/>
        </w:rPr>
        <w:t>10</w:t>
      </w:r>
      <w:r w:rsidR="003452FD">
        <w:rPr>
          <w:color w:val="000000"/>
        </w:rPr>
        <w:t xml:space="preserve">, </w:t>
      </w:r>
      <w:r w:rsidR="00C32F29">
        <w:rPr>
          <w:color w:val="000000"/>
        </w:rPr>
        <w:t>202</w:t>
      </w:r>
      <w:r w:rsidR="00CD64F2">
        <w:rPr>
          <w:color w:val="000000"/>
        </w:rPr>
        <w:t>3</w:t>
      </w:r>
    </w:p>
    <w:p w14:paraId="57CA5337" w14:textId="1D73D4E8" w:rsidR="00C32F29" w:rsidRDefault="00C32F29"/>
    <w:p w14:paraId="281D17D6" w14:textId="627796E5" w:rsidR="00C71C41" w:rsidRDefault="00980655" w:rsidP="00686E80">
      <w:pPr>
        <w:rPr>
          <w:rFonts w:ascii="Cambria" w:eastAsia="Times New Roman" w:hAnsi="Cambria"/>
          <w:b/>
          <w:bCs/>
          <w:color w:val="000000" w:themeColor="text1"/>
          <w:sz w:val="28"/>
          <w:szCs w:val="28"/>
        </w:rPr>
      </w:pPr>
      <w:r>
        <w:rPr>
          <w:rFonts w:ascii="Cambria" w:eastAsia="Times New Roman" w:hAnsi="Cambria"/>
          <w:b/>
          <w:bCs/>
          <w:color w:val="000000" w:themeColor="text1"/>
          <w:sz w:val="28"/>
          <w:szCs w:val="28"/>
        </w:rPr>
        <w:t>FROM PRINCIPAL KIRSCH</w:t>
      </w:r>
      <w:r w:rsidR="00123527">
        <w:rPr>
          <w:rFonts w:ascii="Cambria" w:eastAsia="Times New Roman" w:hAnsi="Cambria"/>
          <w:b/>
          <w:bCs/>
          <w:color w:val="000000" w:themeColor="text1"/>
          <w:sz w:val="28"/>
          <w:szCs w:val="28"/>
        </w:rPr>
        <w:t xml:space="preserve"> . . .</w:t>
      </w:r>
    </w:p>
    <w:p w14:paraId="5A10CDF6" w14:textId="77777777" w:rsidR="004F0199" w:rsidRDefault="004F0199" w:rsidP="005B2F20">
      <w:pPr>
        <w:rPr>
          <w:rFonts w:ascii="Cambria" w:hAnsi="Cambria"/>
          <w:b/>
          <w:bCs/>
          <w:color w:val="000000"/>
          <w:sz w:val="28"/>
          <w:szCs w:val="28"/>
        </w:rPr>
      </w:pPr>
    </w:p>
    <w:p w14:paraId="17D0AB40" w14:textId="0736BD82" w:rsidR="005B2F20" w:rsidRDefault="005B2F20" w:rsidP="005B2F20">
      <w:pPr>
        <w:rPr>
          <w:rFonts w:ascii="Cambria" w:hAnsi="Cambria"/>
          <w:b/>
          <w:bCs/>
          <w:color w:val="000000"/>
          <w:sz w:val="28"/>
          <w:szCs w:val="28"/>
        </w:rPr>
      </w:pPr>
      <w:r>
        <w:rPr>
          <w:rFonts w:ascii="Cambria" w:hAnsi="Cambria"/>
          <w:b/>
          <w:bCs/>
          <w:color w:val="000000"/>
          <w:sz w:val="28"/>
          <w:szCs w:val="28"/>
        </w:rPr>
        <w:t>Harmony through Humility &amp; Empathy</w:t>
      </w:r>
    </w:p>
    <w:p w14:paraId="177DF44E" w14:textId="7F9F059F" w:rsidR="005B2F20" w:rsidRDefault="005B2F20" w:rsidP="005B2F20">
      <w:pPr>
        <w:rPr>
          <w:rFonts w:ascii="Calibri" w:hAnsi="Calibri"/>
        </w:rPr>
      </w:pPr>
      <w:r>
        <w:t xml:space="preserve">A few years ago, when I served as an Athletic Director, I wrote an article for the school community where I was serving about the importance and value of the role player. Some of our students had developed the mindset that if they weren’t the best – or at least getting the recognition – that they were going to be upset or quit. We had to share the message that sometimes, in a wide variety of </w:t>
      </w:r>
      <w:r w:rsidR="00A45545">
        <w:t>situations</w:t>
      </w:r>
      <w:r>
        <w:t xml:space="preserve">, we are all called to humble ourselves. Just as important, is also valuing those who aren’t necessarily thrust into the limelight, and instead carry themselves with humility. </w:t>
      </w:r>
    </w:p>
    <w:p w14:paraId="0EED4F47" w14:textId="77777777" w:rsidR="005B2F20" w:rsidRDefault="005B2F20" w:rsidP="005B2F20">
      <w:r>
        <w:t xml:space="preserve">This can be a difficult message for all of us. While we strive to be our best, we are also instructed to humble ourselves and avoid being prideful. We must help our young people understand that sometimes the best harmony is achieved when there is no dominant individual. When we truly humble ourselves, our eyes are opened. We begin to recognize the value of others rather than just focusing on our own accomplishments or needs. We begin to view the circumstances of others with compassion and empathy. We begin to understand that life is less about what we can achieve individually, but how we can use those gifts to faithfully serve our Lord and others around us. </w:t>
      </w:r>
    </w:p>
    <w:p w14:paraId="479A59CC" w14:textId="18571D21" w:rsidR="005B2F20" w:rsidRDefault="005B2F20" w:rsidP="005B2F20">
      <w:pPr>
        <w:rPr>
          <w:i/>
          <w:iCs/>
        </w:rPr>
      </w:pPr>
      <w:r>
        <w:rPr>
          <w:i/>
          <w:iCs/>
        </w:rPr>
        <w:t xml:space="preserve">When pride comes, then comes disgrace, but </w:t>
      </w:r>
      <w:r w:rsidR="00E02F05">
        <w:rPr>
          <w:i/>
          <w:iCs/>
        </w:rPr>
        <w:t>with humility</w:t>
      </w:r>
      <w:r>
        <w:rPr>
          <w:i/>
          <w:iCs/>
        </w:rPr>
        <w:t xml:space="preserve"> is wisdom. (Proverbs 11:2)</w:t>
      </w:r>
    </w:p>
    <w:p w14:paraId="7E426182" w14:textId="77777777" w:rsidR="005B2F20" w:rsidRDefault="005B2F20" w:rsidP="005B2F20">
      <w:pPr>
        <w:rPr>
          <w:i/>
          <w:iCs/>
        </w:rPr>
      </w:pPr>
      <w:r>
        <w:rPr>
          <w:i/>
          <w:iCs/>
        </w:rPr>
        <w:t>Humble yourselves before the Lord, and he will exalt you. (James 4:10)</w:t>
      </w:r>
    </w:p>
    <w:p w14:paraId="48A55FC7" w14:textId="77777777" w:rsidR="005B2F20" w:rsidRDefault="005B2F20" w:rsidP="005B2F20">
      <w:pPr>
        <w:rPr>
          <w:i/>
          <w:iCs/>
        </w:rPr>
      </w:pPr>
      <w:r>
        <w:rPr>
          <w:i/>
          <w:iCs/>
        </w:rPr>
        <w:t>That there may be no division in the body, but that members may have the same care for one another. If one member suffers, all suffer together; if one member is honored, all rejoice together. (1 Corinthians 12:25-26)</w:t>
      </w:r>
    </w:p>
    <w:p w14:paraId="50C1A0C6" w14:textId="1802D562" w:rsidR="005B2F20" w:rsidRDefault="005B2F20" w:rsidP="005B2F20">
      <w:r>
        <w:t xml:space="preserve">While this concept is challenging, Scripture shows that God works to bring us into this mindset. At times he will need to humble us when we are too prideful. At other times he will lift us out of our brokenness for His glory. At times he will give us </w:t>
      </w:r>
      <w:r w:rsidR="00747BCF">
        <w:t>the opportunity</w:t>
      </w:r>
      <w:r>
        <w:t xml:space="preserve"> to minister to those around us. At other times He will bring the right individual to provide the words we need to hear. This is what it means to be in harmony. This is what our God is continually working in each of our lives to draw us closer to Him. </w:t>
      </w:r>
    </w:p>
    <w:p w14:paraId="20E4AA62" w14:textId="64C4DA40" w:rsidR="00C71C41" w:rsidRDefault="00C71C41" w:rsidP="00686E80">
      <w:pPr>
        <w:rPr>
          <w:rFonts w:ascii="Cambria" w:eastAsia="Times New Roman" w:hAnsi="Cambria"/>
          <w:b/>
          <w:bCs/>
          <w:color w:val="000000" w:themeColor="text1"/>
          <w:sz w:val="28"/>
          <w:szCs w:val="28"/>
        </w:rPr>
      </w:pPr>
    </w:p>
    <w:p w14:paraId="1573E09F" w14:textId="77777777" w:rsidR="00CA3E34" w:rsidRDefault="00CA3E34" w:rsidP="00E53135">
      <w:pPr>
        <w:rPr>
          <w:rFonts w:cstheme="minorHAnsi"/>
          <w:b/>
          <w:bCs/>
          <w:sz w:val="28"/>
          <w:szCs w:val="28"/>
        </w:rPr>
      </w:pPr>
    </w:p>
    <w:p w14:paraId="45DF7F20" w14:textId="77777777" w:rsidR="008936E9" w:rsidRDefault="008936E9" w:rsidP="00FA570D">
      <w:pPr>
        <w:shd w:val="clear" w:color="auto" w:fill="FFFFFF"/>
        <w:spacing w:after="0" w:line="240" w:lineRule="auto"/>
        <w:rPr>
          <w:rFonts w:cstheme="minorHAnsi"/>
        </w:rPr>
      </w:pPr>
    </w:p>
    <w:p w14:paraId="3D2781B3"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rPr>
        <w:lastRenderedPageBreak/>
        <w:t xml:space="preserve">Greetings, </w:t>
      </w:r>
    </w:p>
    <w:p w14:paraId="47195593"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rPr>
        <w:t>2</w:t>
      </w:r>
      <w:r w:rsidRPr="00A65348">
        <w:rPr>
          <w:rFonts w:ascii="Tahoma" w:hAnsi="Tahoma" w:cs="Tahoma"/>
          <w:vertAlign w:val="superscript"/>
        </w:rPr>
        <w:t>nd</w:t>
      </w:r>
      <w:r w:rsidRPr="00A65348">
        <w:rPr>
          <w:rFonts w:ascii="Tahoma" w:hAnsi="Tahoma" w:cs="Tahoma"/>
        </w:rPr>
        <w:t xml:space="preserve"> Semester is in full swing! I would encourage you to check your child's grades on Skyward to make sure they are getting off to a great start. If you have any questions regarding school policies, please call me at 461-6000x205 or email me at </w:t>
      </w:r>
      <w:hyperlink r:id="rId9" w:history="1">
        <w:r w:rsidRPr="00A65348">
          <w:rPr>
            <w:rStyle w:val="Hyperlink"/>
            <w:rFonts w:ascii="Tahoma" w:hAnsi="Tahoma" w:cs="Tahoma"/>
          </w:rPr>
          <w:t>jkalkopf@milwaukeelutheran.org</w:t>
        </w:r>
      </w:hyperlink>
      <w:r w:rsidRPr="00A65348">
        <w:rPr>
          <w:rFonts w:ascii="Tahoma" w:hAnsi="Tahoma" w:cs="Tahoma"/>
        </w:rPr>
        <w:t>. Here are some general reminders:</w:t>
      </w:r>
    </w:p>
    <w:p w14:paraId="149EC3C7"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b/>
          <w:bCs/>
          <w:u w:val="single"/>
        </w:rPr>
        <w:t>SCHOOL HOURS</w:t>
      </w:r>
    </w:p>
    <w:p w14:paraId="29C96709"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rPr>
        <w:t>-The school day begins at 8:00. Please aim to arrive by 7:50 so your child is on time to their first class.</w:t>
      </w:r>
    </w:p>
    <w:p w14:paraId="2E829186"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rPr>
        <w:t>-If your child is going to be absent, please call the attendance office at 414-461-6062.</w:t>
      </w:r>
    </w:p>
    <w:p w14:paraId="62157F92"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rPr>
        <w:t>-The school day ends at 3:20. With the weather being colder, please try to arrange a ride as close to 3:20 as possible.</w:t>
      </w:r>
    </w:p>
    <w:p w14:paraId="413F9015"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b/>
          <w:bCs/>
          <w:u w:val="single"/>
        </w:rPr>
        <w:t>PHONES/EAR BUDS</w:t>
      </w:r>
    </w:p>
    <w:p w14:paraId="3E875191"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rPr>
        <w:t>-Phones are not to be visible/on the student during class periods. They are allowed to check their phone during lunch and during passing periods.</w:t>
      </w:r>
    </w:p>
    <w:p w14:paraId="6850FCA4"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rPr>
        <w:t>-Ear buds are not allowed during school hours.</w:t>
      </w:r>
    </w:p>
    <w:p w14:paraId="41284E9F"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b/>
          <w:bCs/>
          <w:u w:val="single"/>
        </w:rPr>
        <w:t>DRESS CODE</w:t>
      </w:r>
    </w:p>
    <w:p w14:paraId="425D0600"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rPr>
        <w:t>-The most common violations of 1</w:t>
      </w:r>
      <w:r w:rsidRPr="00A65348">
        <w:rPr>
          <w:rFonts w:ascii="Tahoma" w:hAnsi="Tahoma" w:cs="Tahoma"/>
          <w:vertAlign w:val="superscript"/>
        </w:rPr>
        <w:t>st</w:t>
      </w:r>
      <w:r w:rsidRPr="00A65348">
        <w:rPr>
          <w:rFonts w:ascii="Tahoma" w:hAnsi="Tahoma" w:cs="Tahoma"/>
        </w:rPr>
        <w:t> semester: hoods being up, holes in jeans that expose skin, musician t-shirts, and leggings. </w:t>
      </w:r>
    </w:p>
    <w:p w14:paraId="05BBF87C"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rPr>
        <w:t>-Student must be wearing their ID to school.</w:t>
      </w:r>
    </w:p>
    <w:p w14:paraId="6646A418"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b/>
          <w:bCs/>
          <w:u w:val="single"/>
        </w:rPr>
        <w:t>FOOD</w:t>
      </w:r>
    </w:p>
    <w:p w14:paraId="3F12213C"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rPr>
        <w:t>-Lunches are free during the school day. Free breakfast is available from 7:00-7:40.</w:t>
      </w:r>
    </w:p>
    <w:p w14:paraId="3591BF95"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rPr>
        <w:t>-Food deliveries are not allowed.</w:t>
      </w:r>
    </w:p>
    <w:p w14:paraId="58A39C94"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rPr>
        <w:t>Every month we recognize students who have been selected by teachers as the Student of the Month.  The following comments were made regarding the December Students of the Month: diligent with his work, asks great questions, never complains, fights through adversity, brave enough to take 2 upper division Math classes, etc. The Science department selected Taniah Holmes due to her breaking the school record for the Physics car race. Below are the December Students of the Month:</w:t>
      </w:r>
    </w:p>
    <w:p w14:paraId="70441615"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b/>
          <w:bCs/>
        </w:rPr>
        <w:t>Azaria Allen (Spanish)</w:t>
      </w:r>
      <w:r w:rsidRPr="00A65348">
        <w:rPr>
          <w:rFonts w:ascii="Tahoma" w:hAnsi="Tahoma" w:cs="Tahoma"/>
        </w:rPr>
        <w:t>​</w:t>
      </w:r>
    </w:p>
    <w:p w14:paraId="7F101332"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b/>
          <w:bCs/>
        </w:rPr>
        <w:t>Javari Brister (PE)</w:t>
      </w:r>
      <w:r w:rsidRPr="00A65348">
        <w:rPr>
          <w:rFonts w:ascii="Tahoma" w:hAnsi="Tahoma" w:cs="Tahoma"/>
        </w:rPr>
        <w:t>​</w:t>
      </w:r>
    </w:p>
    <w:p w14:paraId="26BD50D7" w14:textId="202AECAB"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b/>
          <w:bCs/>
        </w:rPr>
        <w:t>Miguel Reed (Transition)</w:t>
      </w:r>
      <w:r w:rsidRPr="00A65348">
        <w:rPr>
          <w:rFonts w:ascii="Tahoma" w:hAnsi="Tahoma" w:cs="Tahoma"/>
        </w:rPr>
        <w:t>​</w:t>
      </w:r>
    </w:p>
    <w:p w14:paraId="47D2FC55" w14:textId="29C60F13"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b/>
          <w:bCs/>
        </w:rPr>
        <w:t>Lynsey Carney (Business)</w:t>
      </w:r>
      <w:r w:rsidRPr="00A65348">
        <w:rPr>
          <w:rFonts w:ascii="Tahoma" w:hAnsi="Tahoma" w:cs="Tahoma"/>
        </w:rPr>
        <w:t>​</w:t>
      </w:r>
    </w:p>
    <w:p w14:paraId="04271383"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b/>
          <w:bCs/>
        </w:rPr>
        <w:t>Olivia Patterson (Social Studies)</w:t>
      </w:r>
      <w:r w:rsidRPr="00A65348">
        <w:rPr>
          <w:rFonts w:ascii="Tahoma" w:hAnsi="Tahoma" w:cs="Tahoma"/>
        </w:rPr>
        <w:t>​</w:t>
      </w:r>
    </w:p>
    <w:p w14:paraId="6A2438C4"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b/>
          <w:bCs/>
        </w:rPr>
        <w:t>Ava Ashley (Social Studies)</w:t>
      </w:r>
      <w:r w:rsidRPr="00A65348">
        <w:rPr>
          <w:rFonts w:ascii="Tahoma" w:hAnsi="Tahoma" w:cs="Tahoma"/>
        </w:rPr>
        <w:t>​</w:t>
      </w:r>
    </w:p>
    <w:p w14:paraId="0AA2AF8B"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b/>
          <w:bCs/>
        </w:rPr>
        <w:t>Eriannah Wright (Religion)</w:t>
      </w:r>
      <w:r w:rsidRPr="00A65348">
        <w:rPr>
          <w:rFonts w:ascii="Tahoma" w:hAnsi="Tahoma" w:cs="Tahoma"/>
        </w:rPr>
        <w:t>​</w:t>
      </w:r>
    </w:p>
    <w:p w14:paraId="1E351009"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b/>
          <w:bCs/>
        </w:rPr>
        <w:t>Lavelle Feagin (Tech Ed)</w:t>
      </w:r>
      <w:r w:rsidRPr="00A65348">
        <w:rPr>
          <w:rFonts w:ascii="Tahoma" w:hAnsi="Tahoma" w:cs="Tahoma"/>
        </w:rPr>
        <w:t>​</w:t>
      </w:r>
    </w:p>
    <w:p w14:paraId="74B4E702" w14:textId="2E3D1329"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b/>
          <w:bCs/>
        </w:rPr>
        <w:t>Akram Madongo (English)</w:t>
      </w:r>
      <w:r w:rsidRPr="00A65348">
        <w:rPr>
          <w:rFonts w:ascii="Tahoma" w:hAnsi="Tahoma" w:cs="Tahoma"/>
        </w:rPr>
        <w:t>​</w:t>
      </w:r>
    </w:p>
    <w:p w14:paraId="5B0F2B57" w14:textId="7814DBC4"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b/>
          <w:bCs/>
        </w:rPr>
        <w:t>Jeremiah Whitney (Math)</w:t>
      </w:r>
      <w:r w:rsidRPr="00A65348">
        <w:rPr>
          <w:rFonts w:ascii="Tahoma" w:hAnsi="Tahoma" w:cs="Tahoma"/>
        </w:rPr>
        <w:t>​</w:t>
      </w:r>
    </w:p>
    <w:p w14:paraId="6FFE8CEF" w14:textId="533FE02B"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b/>
          <w:bCs/>
        </w:rPr>
        <w:t>Yanija Watson(Music)</w:t>
      </w:r>
      <w:r w:rsidRPr="00A65348">
        <w:rPr>
          <w:rFonts w:ascii="Tahoma" w:hAnsi="Tahoma" w:cs="Tahoma"/>
        </w:rPr>
        <w:t>​</w:t>
      </w:r>
    </w:p>
    <w:p w14:paraId="13718EFC" w14:textId="5487B619"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b/>
          <w:bCs/>
        </w:rPr>
        <w:t>Le'Ajah Weddle (Art)</w:t>
      </w:r>
      <w:r w:rsidRPr="00A65348">
        <w:rPr>
          <w:rFonts w:ascii="Tahoma" w:hAnsi="Tahoma" w:cs="Tahoma"/>
        </w:rPr>
        <w:t>​</w:t>
      </w:r>
    </w:p>
    <w:p w14:paraId="06870B3A" w14:textId="7561CD2C"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b/>
          <w:bCs/>
        </w:rPr>
        <w:t>Taniah Holmes (Science</w:t>
      </w:r>
    </w:p>
    <w:p w14:paraId="2DC7A7DA" w14:textId="4D5B8C8D"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rPr>
        <w:t xml:space="preserve">The verse of encouragement this week comes from Galatians 5:13-14 - "You, my brothers, were called to be free. But do not use your freedom to indulge the sinful nature; rather, serve one another in love. The entire law is summed up in a single command; 'Love your neighbor as </w:t>
      </w:r>
      <w:r w:rsidRPr="00A65348">
        <w:rPr>
          <w:rFonts w:ascii="Tahoma" w:hAnsi="Tahoma" w:cs="Tahoma"/>
        </w:rPr>
        <w:t>yourself.’ “Have</w:t>
      </w:r>
      <w:r w:rsidRPr="00A65348">
        <w:rPr>
          <w:rFonts w:ascii="Tahoma" w:hAnsi="Tahoma" w:cs="Tahoma"/>
        </w:rPr>
        <w:t xml:space="preserve"> a great weekend!</w:t>
      </w:r>
    </w:p>
    <w:p w14:paraId="2C7125CE"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rPr>
        <w:t>God's Blessings,</w:t>
      </w:r>
    </w:p>
    <w:p w14:paraId="0BC42A21"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rPr>
        <w:t>Mr. Joe Kalkopf</w:t>
      </w:r>
    </w:p>
    <w:p w14:paraId="7F90E2BD" w14:textId="77777777" w:rsidR="00A65348" w:rsidRPr="00A65348" w:rsidRDefault="00A65348" w:rsidP="00A65348">
      <w:pPr>
        <w:shd w:val="clear" w:color="auto" w:fill="FFFFFF"/>
        <w:spacing w:after="0" w:line="240" w:lineRule="auto"/>
        <w:rPr>
          <w:rFonts w:ascii="Tahoma" w:hAnsi="Tahoma" w:cs="Tahoma"/>
        </w:rPr>
      </w:pPr>
      <w:r w:rsidRPr="00A65348">
        <w:rPr>
          <w:rFonts w:ascii="Tahoma" w:hAnsi="Tahoma" w:cs="Tahoma"/>
        </w:rPr>
        <w:t>MLHS Dean of Culture</w:t>
      </w:r>
    </w:p>
    <w:p w14:paraId="7ED87447" w14:textId="109854EA" w:rsidR="00BF1843" w:rsidRPr="00FA7FE6" w:rsidRDefault="00BF1843" w:rsidP="00FA570D">
      <w:pPr>
        <w:shd w:val="clear" w:color="auto" w:fill="FFFFFF"/>
        <w:spacing w:after="0" w:line="240" w:lineRule="auto"/>
        <w:rPr>
          <w:rFonts w:ascii="Tahoma" w:hAnsi="Tahoma" w:cs="Tahoma"/>
        </w:rPr>
      </w:pPr>
      <w:r w:rsidRPr="00BF1843">
        <w:rPr>
          <w:rFonts w:ascii="Calibri" w:eastAsia="Calibri" w:hAnsi="Calibri" w:cs="Calibri"/>
          <w:b/>
          <w:bCs/>
          <w:color w:val="000000"/>
          <w:sz w:val="29"/>
          <w:szCs w:val="29"/>
        </w:rPr>
        <w:lastRenderedPageBreak/>
        <w:t xml:space="preserve">End-of-Semester Grading Information </w:t>
      </w:r>
      <w:r w:rsidR="00135BBC" w:rsidRPr="00BF1843">
        <w:rPr>
          <w:rFonts w:ascii="Calibri" w:eastAsia="Calibri" w:hAnsi="Calibri" w:cs="Calibri"/>
          <w:b/>
          <w:bCs/>
          <w:color w:val="000000"/>
          <w:sz w:val="29"/>
          <w:szCs w:val="29"/>
        </w:rPr>
        <w:t>from</w:t>
      </w:r>
      <w:r w:rsidRPr="00BF1843">
        <w:rPr>
          <w:rFonts w:ascii="Calibri" w:eastAsia="Calibri" w:hAnsi="Calibri" w:cs="Calibri"/>
          <w:b/>
          <w:bCs/>
          <w:color w:val="000000"/>
          <w:sz w:val="29"/>
          <w:szCs w:val="29"/>
        </w:rPr>
        <w:t xml:space="preserve"> Academic Advising:</w:t>
      </w:r>
    </w:p>
    <w:p w14:paraId="50F1B410" w14:textId="77777777" w:rsidR="00BF1843" w:rsidRPr="00BF1843" w:rsidRDefault="00BF1843" w:rsidP="00BF1843">
      <w:pPr>
        <w:shd w:val="clear" w:color="auto" w:fill="FFFFFF"/>
        <w:spacing w:after="0" w:line="240" w:lineRule="auto"/>
        <w:rPr>
          <w:rFonts w:ascii="Calibri" w:eastAsia="Calibri" w:hAnsi="Calibri" w:cs="Calibri"/>
          <w:color w:val="090909"/>
          <w:sz w:val="27"/>
          <w:szCs w:val="27"/>
        </w:rPr>
      </w:pPr>
      <w:r w:rsidRPr="00BF1843">
        <w:rPr>
          <w:rFonts w:ascii="Calibri" w:eastAsia="Calibri" w:hAnsi="Calibri" w:cs="Calibri"/>
          <w:b/>
          <w:bCs/>
          <w:color w:val="000000"/>
          <w:sz w:val="17"/>
          <w:szCs w:val="17"/>
        </w:rPr>
        <w:t> </w:t>
      </w:r>
      <w:r w:rsidRPr="00BF1843">
        <w:rPr>
          <w:rFonts w:ascii="Calibri" w:eastAsia="Calibri" w:hAnsi="Calibri" w:cs="Calibri"/>
          <w:color w:val="090909"/>
          <w:sz w:val="27"/>
          <w:szCs w:val="27"/>
        </w:rPr>
        <w:t xml:space="preserve">Student reports cards are ready! In Skyward, please click the “Portfolio” tab. Current and historical report cards are viewable. </w:t>
      </w:r>
    </w:p>
    <w:p w14:paraId="6395B5C8" w14:textId="77777777" w:rsidR="00BF1843" w:rsidRPr="00BF1843" w:rsidRDefault="00BF1843" w:rsidP="00BF1843">
      <w:pPr>
        <w:shd w:val="clear" w:color="auto" w:fill="FFFFFF"/>
        <w:spacing w:after="0" w:line="240" w:lineRule="auto"/>
        <w:rPr>
          <w:rFonts w:ascii="Arial" w:eastAsia="Calibri" w:hAnsi="Arial" w:cs="Arial"/>
          <w:color w:val="403F42"/>
          <w:sz w:val="21"/>
          <w:szCs w:val="21"/>
        </w:rPr>
      </w:pPr>
      <w:r w:rsidRPr="00BF1843">
        <w:rPr>
          <w:rFonts w:ascii="Calibri" w:eastAsia="Calibri" w:hAnsi="Calibri" w:cs="Calibri"/>
          <w:color w:val="090909"/>
          <w:sz w:val="27"/>
          <w:szCs w:val="27"/>
        </w:rPr>
        <w:t>Paper copies will be mailed the week of January 23. If you have any questions about Skyward or need your login information, please contact Heidi Ebben at</w:t>
      </w:r>
      <w:r w:rsidRPr="00BF1843">
        <w:rPr>
          <w:rFonts w:ascii="Calibri" w:eastAsia="Calibri" w:hAnsi="Calibri" w:cs="Calibri"/>
          <w:color w:val="000000"/>
          <w:sz w:val="27"/>
          <w:szCs w:val="27"/>
        </w:rPr>
        <w:t> </w:t>
      </w:r>
      <w:hyperlink r:id="rId10" w:history="1">
        <w:r w:rsidRPr="00BF1843">
          <w:rPr>
            <w:rFonts w:ascii="Calibri" w:eastAsia="Calibri" w:hAnsi="Calibri" w:cs="Calibri"/>
            <w:b/>
            <w:bCs/>
            <w:color w:val="0563C1"/>
            <w:sz w:val="27"/>
            <w:szCs w:val="27"/>
            <w:u w:val="single"/>
          </w:rPr>
          <w:t>hebben@milwaukeelutheran.org</w:t>
        </w:r>
      </w:hyperlink>
      <w:r w:rsidRPr="00BF1843">
        <w:rPr>
          <w:rFonts w:ascii="Calibri" w:eastAsia="Calibri" w:hAnsi="Calibri" w:cs="Calibri"/>
          <w:color w:val="000000"/>
          <w:sz w:val="27"/>
          <w:szCs w:val="27"/>
        </w:rPr>
        <w:t>. </w:t>
      </w:r>
      <w:r w:rsidRPr="00BF1843">
        <w:rPr>
          <w:rFonts w:ascii="Calibri" w:eastAsia="Calibri" w:hAnsi="Calibri" w:cs="Calibri"/>
          <w:color w:val="090909"/>
          <w:sz w:val="27"/>
          <w:szCs w:val="27"/>
        </w:rPr>
        <w:t>Thank you! </w:t>
      </w:r>
    </w:p>
    <w:p w14:paraId="72406A8F" w14:textId="77777777" w:rsidR="00BF1843" w:rsidRDefault="00BF1843" w:rsidP="008D1EB7">
      <w:pPr>
        <w:spacing w:after="0" w:line="240" w:lineRule="auto"/>
        <w:rPr>
          <w:rFonts w:ascii="Calibri" w:eastAsia="Times New Roman" w:hAnsi="Calibri" w:cs="Calibri"/>
          <w:color w:val="000000"/>
          <w:shd w:val="clear" w:color="auto" w:fill="FFFFFF"/>
        </w:rPr>
      </w:pPr>
    </w:p>
    <w:p w14:paraId="3C1633D9" w14:textId="47AC9BA5" w:rsidR="00A53274" w:rsidRPr="00B74128" w:rsidRDefault="00A53274" w:rsidP="008D1EB7">
      <w:pPr>
        <w:spacing w:after="0" w:line="240" w:lineRule="auto"/>
        <w:rPr>
          <w:rFonts w:ascii="Calibri" w:eastAsia="Times New Roman" w:hAnsi="Calibri" w:cs="Calibri"/>
          <w:color w:val="000000"/>
          <w:shd w:val="clear" w:color="auto" w:fill="FFFFFF"/>
        </w:rPr>
      </w:pPr>
      <w:r w:rsidRPr="00123527">
        <w:rPr>
          <w:rFonts w:ascii="Cambria" w:hAnsi="Cambria"/>
          <w:b/>
          <w:bCs/>
          <w:sz w:val="28"/>
          <w:szCs w:val="28"/>
        </w:rPr>
        <w:t xml:space="preserve">FROM STUDENT ACTIVITIES </w:t>
      </w:r>
      <w:r>
        <w:rPr>
          <w:rFonts w:ascii="Cambria" w:hAnsi="Cambria"/>
          <w:b/>
          <w:bCs/>
          <w:sz w:val="28"/>
          <w:szCs w:val="28"/>
        </w:rPr>
        <w:t xml:space="preserve">DIRECTOR </w:t>
      </w:r>
      <w:r w:rsidRPr="00123527">
        <w:rPr>
          <w:rFonts w:ascii="Cambria" w:hAnsi="Cambria"/>
          <w:b/>
          <w:bCs/>
          <w:sz w:val="28"/>
          <w:szCs w:val="28"/>
        </w:rPr>
        <w:t xml:space="preserve">VONDERHEIDE . . . </w:t>
      </w:r>
    </w:p>
    <w:p w14:paraId="2CE845E3" w14:textId="77777777" w:rsidR="00303EB9" w:rsidRDefault="00303EB9" w:rsidP="00303EB9">
      <w:pPr>
        <w:rPr>
          <w:rFonts w:ascii="Tahoma" w:hAnsi="Tahoma" w:cs="Tahoma"/>
          <w:b/>
          <w:bCs/>
        </w:rPr>
      </w:pPr>
    </w:p>
    <w:p w14:paraId="0078B3C5" w14:textId="51405ACD" w:rsidR="00303EB9" w:rsidRDefault="00303EB9" w:rsidP="00303EB9">
      <w:pPr>
        <w:rPr>
          <w:rFonts w:ascii="Tahoma" w:hAnsi="Tahoma" w:cs="Tahoma"/>
        </w:rPr>
      </w:pPr>
      <w:r>
        <w:rPr>
          <w:rFonts w:ascii="Tahoma" w:hAnsi="Tahoma" w:cs="Tahoma"/>
          <w:b/>
          <w:bCs/>
        </w:rPr>
        <w:t>Student Council:</w:t>
      </w:r>
      <w:r>
        <w:rPr>
          <w:rFonts w:ascii="Tahoma" w:hAnsi="Tahoma" w:cs="Tahoma"/>
        </w:rPr>
        <w:t xml:space="preserve"> Our next Student Council Meeting will take place on Tuesday February 28</w:t>
      </w:r>
      <w:r>
        <w:rPr>
          <w:rFonts w:ascii="Tahoma" w:hAnsi="Tahoma" w:cs="Tahoma"/>
          <w:vertAlign w:val="superscript"/>
        </w:rPr>
        <w:t>th</w:t>
      </w:r>
      <w:r>
        <w:rPr>
          <w:rFonts w:ascii="Tahoma" w:hAnsi="Tahoma" w:cs="Tahoma"/>
        </w:rPr>
        <w:t xml:space="preserve"> during RKI.</w:t>
      </w:r>
    </w:p>
    <w:p w14:paraId="460EEB0C" w14:textId="77777777" w:rsidR="00303EB9" w:rsidRDefault="00303EB9" w:rsidP="00303EB9">
      <w:pPr>
        <w:rPr>
          <w:rFonts w:ascii="Tahoma" w:hAnsi="Tahoma" w:cs="Tahoma"/>
        </w:rPr>
      </w:pPr>
      <w:r>
        <w:rPr>
          <w:rFonts w:ascii="Tahoma" w:hAnsi="Tahoma" w:cs="Tahoma"/>
          <w:b/>
          <w:bCs/>
        </w:rPr>
        <w:t xml:space="preserve">Bowling Night: </w:t>
      </w:r>
      <w:r>
        <w:rPr>
          <w:rFonts w:ascii="Tahoma" w:hAnsi="Tahoma" w:cs="Tahoma"/>
        </w:rPr>
        <w:t xml:space="preserve">Join us on Tuesday Feb 21st from 6-8pm at </w:t>
      </w:r>
      <w:proofErr w:type="spellStart"/>
      <w:r>
        <w:rPr>
          <w:rFonts w:ascii="Tahoma" w:hAnsi="Tahoma" w:cs="Tahoma"/>
        </w:rPr>
        <w:t>Bowlero</w:t>
      </w:r>
      <w:proofErr w:type="spellEnd"/>
      <w:r>
        <w:rPr>
          <w:rFonts w:ascii="Tahoma" w:hAnsi="Tahoma" w:cs="Tahoma"/>
        </w:rPr>
        <w:t xml:space="preserve"> in Wauwatosa! The cost is $15 per student, which includes 2 hours of bowling, shoes, and a $7 arcade card. You must sign up and pay in advance to attend. No admission at the door. Purchase your spot with Mrs. Radewahn in the Athletic Office by Tuesday Feb 14th. Lane assignments will be first-come-first-serve at the bowling alley. If you would like to reserve an entire lane of 6 people, you must provide all 6 names and the total cost ($90) when you sign up.</w:t>
      </w:r>
    </w:p>
    <w:p w14:paraId="54310D96" w14:textId="77777777" w:rsidR="00303EB9" w:rsidRDefault="00303EB9" w:rsidP="00303EB9">
      <w:pPr>
        <w:rPr>
          <w:rFonts w:ascii="Tahoma" w:hAnsi="Tahoma" w:cs="Tahoma"/>
        </w:rPr>
      </w:pPr>
      <w:r>
        <w:rPr>
          <w:rFonts w:ascii="Tahoma" w:hAnsi="Tahoma" w:cs="Tahoma"/>
          <w:b/>
          <w:bCs/>
        </w:rPr>
        <w:t xml:space="preserve">Prom Details: </w:t>
      </w:r>
      <w:r>
        <w:rPr>
          <w:rFonts w:ascii="Tahoma" w:hAnsi="Tahoma" w:cs="Tahoma"/>
        </w:rPr>
        <w:t xml:space="preserve">Prom details </w:t>
      </w:r>
      <w:proofErr w:type="gramStart"/>
      <w:r>
        <w:rPr>
          <w:rFonts w:ascii="Tahoma" w:hAnsi="Tahoma" w:cs="Tahoma"/>
        </w:rPr>
        <w:t>were emailed</w:t>
      </w:r>
      <w:proofErr w:type="gramEnd"/>
      <w:r>
        <w:rPr>
          <w:rFonts w:ascii="Tahoma" w:hAnsi="Tahoma" w:cs="Tahoma"/>
        </w:rPr>
        <w:t xml:space="preserve"> to all Junior and Senior parents this week. Information sheets and guest passes are also available in the </w:t>
      </w:r>
      <w:proofErr w:type="gramStart"/>
      <w:r>
        <w:rPr>
          <w:rFonts w:ascii="Tahoma" w:hAnsi="Tahoma" w:cs="Tahoma"/>
        </w:rPr>
        <w:t>main office</w:t>
      </w:r>
      <w:proofErr w:type="gramEnd"/>
      <w:r>
        <w:rPr>
          <w:rFonts w:ascii="Tahoma" w:hAnsi="Tahoma" w:cs="Tahoma"/>
        </w:rPr>
        <w:t>. Please keep the following eligibility requirements in mind:</w:t>
      </w:r>
    </w:p>
    <w:p w14:paraId="78E31139" w14:textId="77777777" w:rsidR="00303EB9" w:rsidRDefault="00303EB9" w:rsidP="00303EB9">
      <w:pPr>
        <w:pStyle w:val="ListParagraph"/>
        <w:numPr>
          <w:ilvl w:val="0"/>
          <w:numId w:val="21"/>
        </w:numPr>
        <w:spacing w:after="0" w:line="240" w:lineRule="auto"/>
        <w:rPr>
          <w:rFonts w:ascii="Calibri" w:eastAsia="Times New Roman" w:hAnsi="Calibri" w:cs="Calibri"/>
          <w:sz w:val="24"/>
          <w:szCs w:val="24"/>
        </w:rPr>
      </w:pPr>
      <w:r>
        <w:rPr>
          <w:rFonts w:eastAsia="Times New Roman"/>
          <w:b/>
          <w:bCs/>
          <w:sz w:val="24"/>
          <w:szCs w:val="24"/>
        </w:rPr>
        <w:t>Attendance</w:t>
      </w:r>
      <w:r>
        <w:rPr>
          <w:rFonts w:eastAsia="Times New Roman"/>
          <w:sz w:val="24"/>
          <w:szCs w:val="24"/>
        </w:rPr>
        <w:t xml:space="preserve"> – Students with 15 or more unexcused absences this semester and/or 25 </w:t>
      </w:r>
      <w:proofErr w:type="spellStart"/>
      <w:r>
        <w:rPr>
          <w:rFonts w:eastAsia="Times New Roman"/>
          <w:sz w:val="24"/>
          <w:szCs w:val="24"/>
        </w:rPr>
        <w:t>tardies</w:t>
      </w:r>
      <w:proofErr w:type="spellEnd"/>
      <w:r>
        <w:rPr>
          <w:rFonts w:eastAsia="Times New Roman"/>
          <w:sz w:val="24"/>
          <w:szCs w:val="24"/>
        </w:rPr>
        <w:t xml:space="preserve"> this semester are ineligible to attend Prom. </w:t>
      </w:r>
    </w:p>
    <w:p w14:paraId="3A18C0D4" w14:textId="77777777" w:rsidR="00303EB9" w:rsidRDefault="00303EB9" w:rsidP="00303EB9">
      <w:pPr>
        <w:pStyle w:val="ListParagraph"/>
        <w:numPr>
          <w:ilvl w:val="0"/>
          <w:numId w:val="21"/>
        </w:numPr>
        <w:spacing w:after="0" w:line="240" w:lineRule="auto"/>
        <w:rPr>
          <w:rFonts w:eastAsia="Times New Roman"/>
          <w:sz w:val="24"/>
          <w:szCs w:val="24"/>
        </w:rPr>
      </w:pPr>
      <w:r>
        <w:rPr>
          <w:rFonts w:eastAsia="Times New Roman"/>
          <w:b/>
          <w:bCs/>
          <w:sz w:val="24"/>
          <w:szCs w:val="24"/>
        </w:rPr>
        <w:t>Grades</w:t>
      </w:r>
      <w:r>
        <w:rPr>
          <w:rFonts w:eastAsia="Times New Roman"/>
          <w:sz w:val="24"/>
          <w:szCs w:val="24"/>
        </w:rPr>
        <w:t xml:space="preserve"> – All students must be academically eligible to attend Prom. Two or more F’s will cause a student to be ineligible to attend Prom.</w:t>
      </w:r>
    </w:p>
    <w:p w14:paraId="62AA4813" w14:textId="77777777" w:rsidR="00303EB9" w:rsidRDefault="00303EB9" w:rsidP="00303EB9">
      <w:pPr>
        <w:pStyle w:val="ListParagraph"/>
        <w:numPr>
          <w:ilvl w:val="0"/>
          <w:numId w:val="21"/>
        </w:numPr>
        <w:spacing w:after="0" w:line="240" w:lineRule="auto"/>
        <w:rPr>
          <w:rFonts w:eastAsia="Times New Roman"/>
          <w:sz w:val="24"/>
          <w:szCs w:val="24"/>
        </w:rPr>
      </w:pPr>
      <w:r>
        <w:rPr>
          <w:rFonts w:eastAsia="Times New Roman"/>
          <w:b/>
          <w:bCs/>
          <w:sz w:val="24"/>
          <w:szCs w:val="24"/>
        </w:rPr>
        <w:t>Behavior</w:t>
      </w:r>
      <w:r>
        <w:rPr>
          <w:rFonts w:eastAsia="Times New Roman"/>
          <w:sz w:val="24"/>
          <w:szCs w:val="24"/>
        </w:rPr>
        <w:t xml:space="preserve"> – Students who have received more than </w:t>
      </w:r>
      <w:proofErr w:type="gramStart"/>
      <w:r>
        <w:rPr>
          <w:rFonts w:eastAsia="Times New Roman"/>
          <w:sz w:val="24"/>
          <w:szCs w:val="24"/>
        </w:rPr>
        <w:t>10</w:t>
      </w:r>
      <w:proofErr w:type="gramEnd"/>
      <w:r>
        <w:rPr>
          <w:rFonts w:eastAsia="Times New Roman"/>
          <w:sz w:val="24"/>
          <w:szCs w:val="24"/>
        </w:rPr>
        <w:t xml:space="preserve"> discipline forms this year may not attend Prom. Students who have </w:t>
      </w:r>
      <w:proofErr w:type="gramStart"/>
      <w:r>
        <w:rPr>
          <w:rFonts w:eastAsia="Times New Roman"/>
          <w:sz w:val="24"/>
          <w:szCs w:val="24"/>
        </w:rPr>
        <w:t>been suspended</w:t>
      </w:r>
      <w:proofErr w:type="gramEnd"/>
      <w:r>
        <w:rPr>
          <w:rFonts w:eastAsia="Times New Roman"/>
          <w:sz w:val="24"/>
          <w:szCs w:val="24"/>
        </w:rPr>
        <w:t xml:space="preserve"> two or more times this year may not attend Prom. Students who were asked to leave the school for behavior related issues may not attend Prom.</w:t>
      </w:r>
    </w:p>
    <w:p w14:paraId="399BF08C" w14:textId="77777777" w:rsidR="00303EB9" w:rsidRDefault="00303EB9" w:rsidP="00303EB9">
      <w:pPr>
        <w:pStyle w:val="ListParagraph"/>
        <w:numPr>
          <w:ilvl w:val="0"/>
          <w:numId w:val="21"/>
        </w:numPr>
        <w:spacing w:after="0" w:line="240" w:lineRule="auto"/>
        <w:rPr>
          <w:rFonts w:eastAsia="Times New Roman"/>
          <w:sz w:val="24"/>
          <w:szCs w:val="24"/>
        </w:rPr>
      </w:pPr>
      <w:r>
        <w:rPr>
          <w:rFonts w:eastAsia="Times New Roman"/>
          <w:b/>
          <w:bCs/>
          <w:sz w:val="24"/>
          <w:szCs w:val="24"/>
        </w:rPr>
        <w:t>Financial Obligations</w:t>
      </w:r>
      <w:r>
        <w:rPr>
          <w:rFonts w:eastAsia="Times New Roman"/>
          <w:sz w:val="24"/>
          <w:szCs w:val="24"/>
        </w:rPr>
        <w:t xml:space="preserve"> – Unmet financial obligations will cause a student to be ineligible to attend Prom. This includes all sports/gym fees, book fees, apparel purchases, drama, music, or balances for any other school-related accounts.</w:t>
      </w:r>
    </w:p>
    <w:p w14:paraId="1F9744B0" w14:textId="77777777" w:rsidR="00303EB9" w:rsidRDefault="00303EB9" w:rsidP="00303EB9">
      <w:pPr>
        <w:rPr>
          <w:rFonts w:ascii="Tahoma" w:hAnsi="Tahoma" w:cs="Tahoma"/>
          <w:b/>
          <w:bCs/>
        </w:rPr>
      </w:pPr>
    </w:p>
    <w:p w14:paraId="2B761C51" w14:textId="0DDE2DFF" w:rsidR="00303EB9" w:rsidRDefault="00303EB9" w:rsidP="00303EB9">
      <w:pPr>
        <w:rPr>
          <w:rFonts w:ascii="Tahoma" w:hAnsi="Tahoma" w:cs="Tahoma"/>
          <w:b/>
          <w:bCs/>
        </w:rPr>
      </w:pPr>
      <w:r>
        <w:rPr>
          <w:rFonts w:ascii="Tahoma" w:hAnsi="Tahoma" w:cs="Tahoma"/>
          <w:b/>
          <w:bCs/>
        </w:rPr>
        <w:t>Save the Date:</w:t>
      </w:r>
    </w:p>
    <w:p w14:paraId="6D292631" w14:textId="77777777" w:rsidR="00303EB9" w:rsidRDefault="00303EB9" w:rsidP="00303EB9">
      <w:pPr>
        <w:numPr>
          <w:ilvl w:val="0"/>
          <w:numId w:val="22"/>
        </w:numPr>
        <w:spacing w:after="0" w:line="240" w:lineRule="auto"/>
        <w:rPr>
          <w:rFonts w:ascii="Tahoma" w:eastAsia="Times New Roman" w:hAnsi="Tahoma" w:cs="Tahoma"/>
        </w:rPr>
      </w:pPr>
      <w:r>
        <w:rPr>
          <w:rFonts w:ascii="Tahoma" w:eastAsia="Times New Roman" w:hAnsi="Tahoma" w:cs="Tahoma"/>
        </w:rPr>
        <w:t>March 13 – Staff vs Student Basketball Game</w:t>
      </w:r>
    </w:p>
    <w:p w14:paraId="5EAB0CAD" w14:textId="77777777" w:rsidR="00303EB9" w:rsidRDefault="00303EB9" w:rsidP="00303EB9">
      <w:pPr>
        <w:numPr>
          <w:ilvl w:val="0"/>
          <w:numId w:val="22"/>
        </w:numPr>
        <w:spacing w:after="0" w:line="240" w:lineRule="auto"/>
        <w:rPr>
          <w:rFonts w:ascii="Tahoma" w:eastAsia="Times New Roman" w:hAnsi="Tahoma" w:cs="Tahoma"/>
        </w:rPr>
      </w:pPr>
      <w:r>
        <w:rPr>
          <w:rFonts w:ascii="Tahoma" w:eastAsia="Times New Roman" w:hAnsi="Tahoma" w:cs="Tahoma"/>
        </w:rPr>
        <w:t>April 4 – Spring Blood Drive</w:t>
      </w:r>
    </w:p>
    <w:p w14:paraId="631231D2" w14:textId="77777777" w:rsidR="00303EB9" w:rsidRDefault="00303EB9" w:rsidP="00303EB9">
      <w:pPr>
        <w:numPr>
          <w:ilvl w:val="0"/>
          <w:numId w:val="22"/>
        </w:numPr>
        <w:spacing w:after="0" w:line="240" w:lineRule="auto"/>
        <w:rPr>
          <w:rFonts w:ascii="Tahoma" w:eastAsia="Times New Roman" w:hAnsi="Tahoma" w:cs="Tahoma"/>
        </w:rPr>
      </w:pPr>
      <w:r>
        <w:rPr>
          <w:rFonts w:ascii="Tahoma" w:eastAsia="Times New Roman" w:hAnsi="Tahoma" w:cs="Tahoma"/>
        </w:rPr>
        <w:t>April 18 – Skate Night @ Butler</w:t>
      </w:r>
    </w:p>
    <w:p w14:paraId="4C0E317C" w14:textId="77777777" w:rsidR="00303EB9" w:rsidRDefault="00303EB9" w:rsidP="00303EB9">
      <w:pPr>
        <w:numPr>
          <w:ilvl w:val="0"/>
          <w:numId w:val="22"/>
        </w:numPr>
        <w:spacing w:after="0" w:line="240" w:lineRule="auto"/>
        <w:rPr>
          <w:rFonts w:ascii="Tahoma" w:eastAsia="Times New Roman" w:hAnsi="Tahoma" w:cs="Tahoma"/>
        </w:rPr>
      </w:pPr>
      <w:r>
        <w:rPr>
          <w:rFonts w:ascii="Tahoma" w:eastAsia="Times New Roman" w:hAnsi="Tahoma" w:cs="Tahoma"/>
        </w:rPr>
        <w:t>May 6 – Prom</w:t>
      </w:r>
    </w:p>
    <w:p w14:paraId="578D46F9" w14:textId="77777777" w:rsidR="00303EB9" w:rsidRDefault="00303EB9" w:rsidP="00303EB9">
      <w:pPr>
        <w:numPr>
          <w:ilvl w:val="0"/>
          <w:numId w:val="22"/>
        </w:numPr>
        <w:spacing w:after="0" w:line="240" w:lineRule="auto"/>
        <w:rPr>
          <w:rFonts w:ascii="Tahoma" w:eastAsia="Times New Roman" w:hAnsi="Tahoma" w:cs="Tahoma"/>
        </w:rPr>
      </w:pPr>
      <w:r>
        <w:rPr>
          <w:rFonts w:ascii="Tahoma" w:eastAsia="Times New Roman" w:hAnsi="Tahoma" w:cs="Tahoma"/>
        </w:rPr>
        <w:t>May 19 – Fellowship Day</w:t>
      </w:r>
    </w:p>
    <w:p w14:paraId="61E8B1FF" w14:textId="77777777" w:rsidR="00303EB9" w:rsidRDefault="00303EB9" w:rsidP="00303EB9">
      <w:pPr>
        <w:numPr>
          <w:ilvl w:val="0"/>
          <w:numId w:val="22"/>
        </w:numPr>
        <w:spacing w:after="0" w:line="240" w:lineRule="auto"/>
        <w:rPr>
          <w:rFonts w:ascii="Tahoma" w:eastAsia="Times New Roman" w:hAnsi="Tahoma" w:cs="Tahoma"/>
        </w:rPr>
      </w:pPr>
      <w:r>
        <w:rPr>
          <w:rFonts w:ascii="Tahoma" w:eastAsia="Times New Roman" w:hAnsi="Tahoma" w:cs="Tahoma"/>
        </w:rPr>
        <w:t>May 19 – Senior Farewell</w:t>
      </w:r>
    </w:p>
    <w:p w14:paraId="370160EC" w14:textId="77777777" w:rsidR="00303EB9" w:rsidRDefault="00303EB9" w:rsidP="00303EB9">
      <w:pPr>
        <w:rPr>
          <w:rFonts w:ascii="Calibri" w:hAnsi="Calibri" w:cs="Calibri"/>
        </w:rPr>
      </w:pPr>
    </w:p>
    <w:p w14:paraId="5A5EAC4C" w14:textId="77777777" w:rsidR="00EE550B" w:rsidRDefault="00EE550B" w:rsidP="00CD64F2">
      <w:pPr>
        <w:spacing w:after="0" w:line="240" w:lineRule="auto"/>
        <w:rPr>
          <w:rFonts w:ascii="Calibri" w:hAnsi="Calibri" w:cs="Calibri"/>
        </w:rPr>
      </w:pPr>
    </w:p>
    <w:p w14:paraId="165E75AD" w14:textId="4C971071" w:rsidR="00CD64F2" w:rsidRPr="0005221D" w:rsidRDefault="00CD64F2" w:rsidP="00CD64F2">
      <w:pPr>
        <w:spacing w:after="0" w:line="240" w:lineRule="auto"/>
        <w:rPr>
          <w:rFonts w:ascii="Tahoma" w:eastAsia="Calibri" w:hAnsi="Tahoma" w:cs="Tahoma"/>
        </w:rPr>
      </w:pPr>
      <w:r w:rsidRPr="0005221D">
        <w:rPr>
          <w:rFonts w:ascii="Tahoma" w:eastAsia="Calibri" w:hAnsi="Tahoma" w:cs="Tahoma"/>
          <w:b/>
          <w:bCs/>
        </w:rPr>
        <w:t>Juniors and Seniors</w:t>
      </w:r>
      <w:r w:rsidRPr="0005221D">
        <w:rPr>
          <w:rFonts w:ascii="Tahoma" w:eastAsia="Calibri" w:hAnsi="Tahoma" w:cs="Tahoma"/>
        </w:rPr>
        <w:t xml:space="preserve"> – every Wednesday morning, Mr. Hantak will be in the cafeteria from 7:15-7:45 to meet with any students who want to get involved with Urban Education Academy. This does allow you to “double up” between your own Academy/Advisory group and Urban Ed Academy! If your career plans involve teaching, coaching, or simply working with kids in general, come on over for a chat.</w:t>
      </w:r>
    </w:p>
    <w:p w14:paraId="40D51DCE" w14:textId="77777777" w:rsidR="00CD64F2" w:rsidRDefault="00CD64F2" w:rsidP="00CD64F2">
      <w:pPr>
        <w:spacing w:after="0" w:line="240" w:lineRule="auto"/>
        <w:rPr>
          <w:rFonts w:ascii="Calibri" w:eastAsia="Calibri" w:hAnsi="Calibri" w:cs="Calibri"/>
          <w:b/>
          <w:bCs/>
          <w:color w:val="000000" w:themeColor="text1"/>
        </w:rPr>
      </w:pPr>
    </w:p>
    <w:p w14:paraId="1B36FD21" w14:textId="7DD3CFAE" w:rsidR="00CD64F2" w:rsidRDefault="00CD64F2" w:rsidP="00CD64F2">
      <w:pPr>
        <w:rPr>
          <w:rFonts w:ascii="Tahoma" w:hAnsi="Tahoma" w:cs="Tahoma"/>
        </w:rPr>
      </w:pPr>
      <w:r w:rsidRPr="00BB229A">
        <w:rPr>
          <w:rFonts w:ascii="Tahoma" w:hAnsi="Tahoma" w:cs="Tahoma"/>
          <w:b/>
          <w:u w:val="single"/>
        </w:rPr>
        <w:t>JUNIORS AND SENIORS</w:t>
      </w:r>
      <w:r w:rsidRPr="00BB229A">
        <w:rPr>
          <w:rFonts w:ascii="Tahoma" w:hAnsi="Tahoma" w:cs="Tahoma"/>
        </w:rPr>
        <w:t xml:space="preserve"> – Now is the time to start thinking about COLLEGE!!  The following colleges will be visiting our school in the near</w:t>
      </w:r>
      <w:r>
        <w:rPr>
          <w:rFonts w:ascii="Tahoma" w:hAnsi="Tahoma" w:cs="Tahoma"/>
        </w:rPr>
        <w:t xml:space="preserve"> </w:t>
      </w:r>
      <w:r w:rsidRPr="00BB229A">
        <w:rPr>
          <w:rFonts w:ascii="Tahoma" w:hAnsi="Tahoma" w:cs="Tahoma"/>
        </w:rPr>
        <w:t>future. You MUST sign up with Mrs. Ebben in the Advising Office at least 2 days prior to the college visit.</w:t>
      </w:r>
    </w:p>
    <w:p w14:paraId="26A93ED5" w14:textId="77777777" w:rsidR="00881576" w:rsidRPr="00A80EF9" w:rsidRDefault="00881576" w:rsidP="00881576">
      <w:pPr>
        <w:pStyle w:val="ListParagraph"/>
        <w:numPr>
          <w:ilvl w:val="0"/>
          <w:numId w:val="15"/>
        </w:numPr>
        <w:spacing w:after="0" w:line="240" w:lineRule="auto"/>
        <w:contextualSpacing w:val="0"/>
        <w:rPr>
          <w:rFonts w:ascii="Tahoma" w:hAnsi="Tahoma" w:cs="Tahoma"/>
        </w:rPr>
      </w:pPr>
      <w:r w:rsidRPr="00A80EF9">
        <w:rPr>
          <w:rFonts w:ascii="Tahoma" w:hAnsi="Tahoma" w:cs="Tahoma"/>
        </w:rPr>
        <w:t>Tuesday, February 21</w:t>
      </w:r>
      <w:r w:rsidRPr="00A80EF9">
        <w:rPr>
          <w:rFonts w:ascii="Tahoma" w:hAnsi="Tahoma" w:cs="Tahoma"/>
          <w:vertAlign w:val="superscript"/>
        </w:rPr>
        <w:t>st</w:t>
      </w:r>
      <w:r>
        <w:rPr>
          <w:rFonts w:ascii="Tahoma" w:hAnsi="Tahoma" w:cs="Tahoma"/>
          <w:vertAlign w:val="superscript"/>
        </w:rPr>
        <w:t xml:space="preserve">   </w:t>
      </w:r>
      <w:r w:rsidRPr="00C7434D">
        <w:rPr>
          <w:rFonts w:ascii="Tahoma" w:hAnsi="Tahoma" w:cs="Tahoma"/>
        </w:rPr>
        <w:t>during</w:t>
      </w:r>
      <w:r w:rsidRPr="00A80EF9">
        <w:rPr>
          <w:rFonts w:ascii="Tahoma" w:hAnsi="Tahoma" w:cs="Tahoma"/>
        </w:rPr>
        <w:t xml:space="preserve"> 2</w:t>
      </w:r>
      <w:r w:rsidRPr="00A80EF9">
        <w:rPr>
          <w:rFonts w:ascii="Tahoma" w:hAnsi="Tahoma" w:cs="Tahoma"/>
          <w:vertAlign w:val="superscript"/>
        </w:rPr>
        <w:t>nd</w:t>
      </w:r>
      <w:r w:rsidRPr="00A80EF9">
        <w:rPr>
          <w:rFonts w:ascii="Tahoma" w:hAnsi="Tahoma" w:cs="Tahoma"/>
        </w:rPr>
        <w:t xml:space="preserve"> lunch</w:t>
      </w:r>
      <w:r>
        <w:rPr>
          <w:rFonts w:ascii="Tahoma" w:hAnsi="Tahoma" w:cs="Tahoma"/>
        </w:rPr>
        <w:t xml:space="preserve"> - </w:t>
      </w:r>
      <w:r w:rsidRPr="00A80EF9">
        <w:rPr>
          <w:rFonts w:ascii="Tahoma" w:hAnsi="Tahoma" w:cs="Tahoma"/>
          <w:b/>
          <w:bCs/>
        </w:rPr>
        <w:t>Marquette University</w:t>
      </w:r>
    </w:p>
    <w:p w14:paraId="277273E7" w14:textId="77777777" w:rsidR="00731A92" w:rsidRPr="00332C36" w:rsidRDefault="00731A92" w:rsidP="00731A92">
      <w:pPr>
        <w:pStyle w:val="ListParagraph"/>
        <w:numPr>
          <w:ilvl w:val="0"/>
          <w:numId w:val="15"/>
        </w:numPr>
        <w:spacing w:after="0" w:line="240" w:lineRule="auto"/>
        <w:contextualSpacing w:val="0"/>
        <w:rPr>
          <w:rFonts w:ascii="Tahoma" w:hAnsi="Tahoma" w:cs="Tahoma"/>
        </w:rPr>
      </w:pPr>
      <w:r>
        <w:rPr>
          <w:rFonts w:ascii="Tahoma" w:hAnsi="Tahoma" w:cs="Tahoma"/>
        </w:rPr>
        <w:t>Tuesday, March 14</w:t>
      </w:r>
      <w:r>
        <w:rPr>
          <w:rFonts w:ascii="Tahoma" w:hAnsi="Tahoma" w:cs="Tahoma"/>
          <w:vertAlign w:val="superscript"/>
        </w:rPr>
        <w:t>th</w:t>
      </w:r>
      <w:r>
        <w:rPr>
          <w:rFonts w:ascii="Tahoma" w:hAnsi="Tahoma" w:cs="Tahoma"/>
        </w:rPr>
        <w:t xml:space="preserve"> during advisory period - </w:t>
      </w:r>
      <w:r>
        <w:rPr>
          <w:rFonts w:ascii="Tahoma" w:hAnsi="Tahoma" w:cs="Tahoma"/>
          <w:b/>
          <w:bCs/>
        </w:rPr>
        <w:t>MATC</w:t>
      </w:r>
    </w:p>
    <w:p w14:paraId="13BE0AE4" w14:textId="53B41621" w:rsidR="00CD64F2" w:rsidRDefault="00CD64F2" w:rsidP="00FE10E1">
      <w:pPr>
        <w:rPr>
          <w:rFonts w:ascii="Tahoma" w:hAnsi="Tahoma" w:cs="Tahoma"/>
          <w:b/>
          <w:bCs/>
        </w:rPr>
      </w:pPr>
    </w:p>
    <w:p w14:paraId="07770C3F" w14:textId="6EF1EDBB" w:rsidR="00EB4A6E" w:rsidRDefault="00EB4A6E" w:rsidP="00EB4A6E">
      <w:r>
        <w:t xml:space="preserve">To guarantee a yearbook for this year, orders must be placed by </w:t>
      </w:r>
      <w:r>
        <w:rPr>
          <w:b/>
          <w:bCs/>
        </w:rPr>
        <w:t>March 17</w:t>
      </w:r>
      <w:r>
        <w:t>!  Go to Jostens.com to place your order.</w:t>
      </w:r>
    </w:p>
    <w:p w14:paraId="3EC1DBF6" w14:textId="6A5007BE" w:rsidR="00EB4A6E" w:rsidRPr="00EB4A6E" w:rsidRDefault="00EB4A6E" w:rsidP="00FE10E1">
      <w:r>
        <w:t xml:space="preserve">Want to give a shoutout to your favorite senior or advertise your business?  Yearbook Ads must be submitted by </w:t>
      </w:r>
      <w:r>
        <w:rPr>
          <w:b/>
          <w:bCs/>
          <w:sz w:val="24"/>
          <w:szCs w:val="24"/>
          <w:u w:val="single"/>
        </w:rPr>
        <w:t>February 9</w:t>
      </w:r>
      <w:r>
        <w:t xml:space="preserve">.  Go to </w:t>
      </w:r>
      <w:hyperlink r:id="rId11" w:history="1">
        <w:r>
          <w:rPr>
            <w:rStyle w:val="Hyperlink"/>
          </w:rPr>
          <w:t>https://www.jostens.com/yearbooks/students-and-parents/yearbook-ads</w:t>
        </w:r>
      </w:hyperlink>
      <w:r>
        <w:t xml:space="preserve"> to create your ad!</w:t>
      </w:r>
    </w:p>
    <w:p w14:paraId="29E84A0A" w14:textId="51A728CC" w:rsidR="00763CD9" w:rsidRPr="00763CD9" w:rsidRDefault="00763CD9" w:rsidP="00763CD9">
      <w:pPr>
        <w:pStyle w:val="PlainText"/>
        <w:rPr>
          <w:b/>
          <w:bCs/>
          <w:sz w:val="28"/>
          <w:szCs w:val="28"/>
        </w:rPr>
      </w:pPr>
      <w:r w:rsidRPr="00763CD9">
        <w:rPr>
          <w:b/>
          <w:bCs/>
          <w:sz w:val="28"/>
          <w:szCs w:val="28"/>
        </w:rPr>
        <w:t xml:space="preserve">Upcoming Testing </w:t>
      </w:r>
      <w:r>
        <w:rPr>
          <w:b/>
          <w:bCs/>
          <w:sz w:val="28"/>
          <w:szCs w:val="28"/>
        </w:rPr>
        <w:t>D</w:t>
      </w:r>
      <w:r w:rsidRPr="00763CD9">
        <w:rPr>
          <w:b/>
          <w:bCs/>
          <w:sz w:val="28"/>
          <w:szCs w:val="28"/>
        </w:rPr>
        <w:t>ates</w:t>
      </w:r>
    </w:p>
    <w:p w14:paraId="04097FA4" w14:textId="14D50AA8" w:rsidR="00763CD9" w:rsidRDefault="00763CD9" w:rsidP="00763CD9">
      <w:pPr>
        <w:pStyle w:val="PlainText"/>
      </w:pPr>
      <w:r>
        <w:t xml:space="preserve">Our Junior ACT testing day is coming up on Tuesday, March 7th 2023. All juniors will be in the building completing their ACT and should report to school no later than 8:00am. Freshman and Sophomores will have a virtual day as planned and should complete their online work for their classes. Testing will be completed by 12:30, please plan for rides. </w:t>
      </w:r>
    </w:p>
    <w:p w14:paraId="4C067BC3" w14:textId="2FC6D28A" w:rsidR="00315B44" w:rsidRDefault="00315B44" w:rsidP="00763CD9">
      <w:pPr>
        <w:pStyle w:val="PlainText"/>
      </w:pPr>
    </w:p>
    <w:p w14:paraId="7987C4C8" w14:textId="6F6F623A" w:rsidR="00315B44" w:rsidRDefault="00691C62" w:rsidP="00763CD9">
      <w:pPr>
        <w:pStyle w:val="PlainText"/>
      </w:pPr>
      <w:r>
        <w:t xml:space="preserve">On </w:t>
      </w:r>
      <w:r w:rsidR="00315B44">
        <w:t xml:space="preserve">April 21 &amp; 24 Freshman and </w:t>
      </w:r>
      <w:r w:rsidR="00BF6411">
        <w:t xml:space="preserve">Sophomores </w:t>
      </w:r>
      <w:r w:rsidR="0024593F">
        <w:t>will be taking the PreACT</w:t>
      </w:r>
      <w:r w:rsidR="005F3E14">
        <w:t xml:space="preserve"> </w:t>
      </w:r>
      <w:r w:rsidR="00753B42">
        <w:t>S</w:t>
      </w:r>
      <w:r w:rsidR="005F3E14">
        <w:t xml:space="preserve">ecure </w:t>
      </w:r>
      <w:r w:rsidR="00753B42">
        <w:t xml:space="preserve">Spring test </w:t>
      </w:r>
      <w:r w:rsidR="005F3E14">
        <w:t>in building.</w:t>
      </w:r>
      <w:r>
        <w:t xml:space="preserve"> </w:t>
      </w:r>
      <w:r w:rsidR="00753B42">
        <w:t>Students</w:t>
      </w:r>
      <w:r>
        <w:t xml:space="preserve"> will be assigned one of the two dates according to last name. More information will be sent out closer to the date.</w:t>
      </w:r>
      <w:r w:rsidR="005F3E14">
        <w:t xml:space="preserve"> Junior</w:t>
      </w:r>
      <w:r>
        <w:t>s</w:t>
      </w:r>
      <w:r w:rsidR="005F3E14">
        <w:t xml:space="preserve"> and seniors will have remote day</w:t>
      </w:r>
      <w:r>
        <w:t xml:space="preserve">s as planned. </w:t>
      </w:r>
    </w:p>
    <w:p w14:paraId="3A6AD73A" w14:textId="77777777" w:rsidR="00763CD9" w:rsidRDefault="00763CD9" w:rsidP="00763CD9">
      <w:pPr>
        <w:pStyle w:val="PlainText"/>
      </w:pPr>
    </w:p>
    <w:p w14:paraId="3D918E0E" w14:textId="77777777" w:rsidR="00CE56B8" w:rsidRDefault="00CE56B8" w:rsidP="00CE56B8">
      <w:pPr>
        <w:rPr>
          <w:rFonts w:eastAsia="Times New Roman"/>
          <w:color w:val="000000"/>
          <w:sz w:val="24"/>
          <w:szCs w:val="24"/>
          <w:shd w:val="clear" w:color="auto" w:fill="FFFFFF"/>
        </w:rPr>
      </w:pPr>
      <w:r w:rsidRPr="00D1330B">
        <w:rPr>
          <w:rFonts w:eastAsia="Times New Roman"/>
          <w:b/>
          <w:bCs/>
          <w:color w:val="000000"/>
          <w:sz w:val="24"/>
          <w:szCs w:val="24"/>
          <w:shd w:val="clear" w:color="auto" w:fill="FFFFFF"/>
        </w:rPr>
        <w:t>SOFTBALL</w:t>
      </w:r>
      <w:r>
        <w:rPr>
          <w:rFonts w:eastAsia="Times New Roman"/>
          <w:color w:val="000000"/>
          <w:sz w:val="24"/>
          <w:szCs w:val="24"/>
          <w:shd w:val="clear" w:color="auto" w:fill="FFFFFF"/>
        </w:rPr>
        <w:t xml:space="preserve">- </w:t>
      </w:r>
      <w:r w:rsidRPr="00D1330B">
        <w:rPr>
          <w:rFonts w:eastAsia="Times New Roman"/>
          <w:color w:val="000000"/>
          <w:sz w:val="24"/>
          <w:szCs w:val="24"/>
          <w:shd w:val="clear" w:color="auto" w:fill="FFFFFF"/>
        </w:rPr>
        <w:t>Softball will continue to lift weights on Tuesdays and Thursdays starting January 10</w:t>
      </w:r>
      <w:r w:rsidRPr="00D1330B">
        <w:rPr>
          <w:rFonts w:eastAsia="Times New Roman"/>
          <w:color w:val="000000"/>
          <w:sz w:val="24"/>
          <w:szCs w:val="24"/>
          <w:shd w:val="clear" w:color="auto" w:fill="FFFFFF"/>
          <w:vertAlign w:val="superscript"/>
        </w:rPr>
        <w:t>th</w:t>
      </w:r>
      <w:r w:rsidRPr="00D1330B">
        <w:rPr>
          <w:rFonts w:eastAsia="Times New Roman"/>
          <w:color w:val="000000"/>
          <w:sz w:val="24"/>
          <w:szCs w:val="24"/>
          <w:shd w:val="clear" w:color="auto" w:fill="FFFFFF"/>
        </w:rPr>
        <w:t> through the month of February.  Open Gyms will also begin Thursday, January 12</w:t>
      </w:r>
      <w:r w:rsidRPr="00D1330B">
        <w:rPr>
          <w:rFonts w:eastAsia="Times New Roman"/>
          <w:color w:val="000000"/>
          <w:sz w:val="24"/>
          <w:szCs w:val="24"/>
          <w:shd w:val="clear" w:color="auto" w:fill="FFFFFF"/>
          <w:vertAlign w:val="superscript"/>
        </w:rPr>
        <w:t>th</w:t>
      </w:r>
      <w:r w:rsidRPr="00D1330B">
        <w:rPr>
          <w:rFonts w:eastAsia="Times New Roman"/>
          <w:color w:val="000000"/>
          <w:sz w:val="24"/>
          <w:szCs w:val="24"/>
          <w:shd w:val="clear" w:color="auto" w:fill="FFFFFF"/>
        </w:rPr>
        <w:t> from 4:30pm to 5:30pm in the field house. These open gyms will happen every Thursday now through the month of February.  Tryouts will be held in March. Please be sure to check TEAMS for any messages from Mrs. Ton</w:t>
      </w:r>
      <w:r>
        <w:rPr>
          <w:rFonts w:eastAsia="Times New Roman"/>
          <w:color w:val="000000"/>
          <w:sz w:val="24"/>
          <w:szCs w:val="24"/>
          <w:shd w:val="clear" w:color="auto" w:fill="FFFFFF"/>
        </w:rPr>
        <w:t>n</w:t>
      </w:r>
    </w:p>
    <w:p w14:paraId="67D7F9D8" w14:textId="77777777" w:rsidR="00EB4A6E" w:rsidRDefault="00EB4A6E" w:rsidP="00E329E9">
      <w:pPr>
        <w:rPr>
          <w:b/>
          <w:bCs/>
          <w:u w:val="single"/>
        </w:rPr>
      </w:pPr>
    </w:p>
    <w:p w14:paraId="2DDD0F63" w14:textId="1B46026E" w:rsidR="00E329E9" w:rsidRDefault="00E329E9" w:rsidP="00E329E9">
      <w:r>
        <w:rPr>
          <w:b/>
          <w:bCs/>
          <w:u w:val="single"/>
        </w:rPr>
        <w:t>High School Winter Retreat</w:t>
      </w:r>
    </w:p>
    <w:p w14:paraId="08BD1B50" w14:textId="6ED11773" w:rsidR="001F678E" w:rsidRDefault="00E329E9" w:rsidP="00FA7FE6">
      <w:r>
        <w:t xml:space="preserve">Grace Lutheran Ministries is hosting its annual high school retreat from February 24-26th at Camp Luther. Let's spend a weekend filled with serving, night tubing, cross-country skiing, and campfires! </w:t>
      </w:r>
      <w:r w:rsidR="001F678E">
        <w:t>Feel free</w:t>
      </w:r>
      <w:r>
        <w:t xml:space="preserve"> to bring friends! Learn more or RSVP online before February 5th at </w:t>
      </w:r>
      <w:hyperlink r:id="rId12" w:tgtFrame="_blank" w:history="1">
        <w:r>
          <w:rPr>
            <w:rStyle w:val="Hyperlink"/>
          </w:rPr>
          <w:t>bit.ly/HSwinterretreat2023</w:t>
        </w:r>
      </w:hyperlink>
    </w:p>
    <w:p w14:paraId="5FDD7457" w14:textId="606B2025" w:rsidR="00FA7FE6" w:rsidRPr="001F678E" w:rsidRDefault="00FA7FE6" w:rsidP="00FA7FE6">
      <w:r w:rsidRPr="00BC7FF2">
        <w:rPr>
          <w:rFonts w:ascii="Arial Black" w:hAnsi="Arial Black"/>
          <w:b/>
          <w:sz w:val="40"/>
          <w:szCs w:val="40"/>
        </w:rPr>
        <w:t>SNOW DAYS</w:t>
      </w:r>
      <w:r w:rsidRPr="00BC7FF2">
        <w:rPr>
          <w:rFonts w:ascii="Arial Black" w:hAnsi="Arial Black"/>
          <w:sz w:val="40"/>
          <w:szCs w:val="40"/>
        </w:rPr>
        <w:t xml:space="preserve"> </w:t>
      </w:r>
      <w:r w:rsidRPr="00A251C9">
        <w:rPr>
          <w:sz w:val="21"/>
          <w:szCs w:val="21"/>
        </w:rPr>
        <w:t xml:space="preserve">In the event severe weather conditions would occur, please check one of the local media outlets for information on school closings.  </w:t>
      </w:r>
      <w:r w:rsidRPr="00A251C9">
        <w:rPr>
          <w:b/>
          <w:bCs/>
          <w:sz w:val="21"/>
          <w:szCs w:val="21"/>
        </w:rPr>
        <w:t xml:space="preserve">Our recommendation is that you check the </w:t>
      </w:r>
      <w:r w:rsidRPr="00A251C9">
        <w:rPr>
          <w:b/>
          <w:bCs/>
          <w:sz w:val="21"/>
          <w:szCs w:val="21"/>
        </w:rPr>
        <w:lastRenderedPageBreak/>
        <w:t>WTMJ website (</w:t>
      </w:r>
      <w:hyperlink r:id="rId13" w:history="1">
        <w:r w:rsidRPr="00A251C9">
          <w:rPr>
            <w:rStyle w:val="Hyperlink"/>
            <w:b/>
            <w:bCs/>
            <w:sz w:val="21"/>
            <w:szCs w:val="21"/>
          </w:rPr>
          <w:t>www.todaystmj4.com</w:t>
        </w:r>
      </w:hyperlink>
      <w:r w:rsidRPr="00A251C9">
        <w:rPr>
          <w:b/>
          <w:bCs/>
          <w:sz w:val="21"/>
          <w:szCs w:val="21"/>
        </w:rPr>
        <w:t>) for the earliest and most up-to-date information.</w:t>
      </w:r>
      <w:r w:rsidRPr="00A251C9">
        <w:rPr>
          <w:sz w:val="21"/>
          <w:szCs w:val="21"/>
        </w:rPr>
        <w:t>  Other media outlets broadcasting school closings include:</w:t>
      </w:r>
    </w:p>
    <w:p w14:paraId="75C6693B" w14:textId="77777777" w:rsidR="00E72C97" w:rsidRDefault="00FA7FE6" w:rsidP="00FA7FE6">
      <w:pPr>
        <w:rPr>
          <w:sz w:val="21"/>
          <w:szCs w:val="21"/>
        </w:rPr>
      </w:pPr>
      <w:r w:rsidRPr="00A251C9">
        <w:rPr>
          <w:sz w:val="21"/>
          <w:szCs w:val="21"/>
        </w:rPr>
        <w:t>Television:          WTMJ-4, FOX-6, WISN-12, CBS-58</w:t>
      </w:r>
    </w:p>
    <w:p w14:paraId="3D0ADB7A" w14:textId="77777777" w:rsidR="00E72C97" w:rsidRDefault="00FA7FE6" w:rsidP="00FA7FE6">
      <w:pPr>
        <w:rPr>
          <w:sz w:val="21"/>
          <w:szCs w:val="21"/>
        </w:rPr>
      </w:pPr>
      <w:r w:rsidRPr="00A251C9">
        <w:rPr>
          <w:sz w:val="21"/>
          <w:szCs w:val="21"/>
        </w:rPr>
        <w:t xml:space="preserve">Radio:                   94.5 </w:t>
      </w:r>
      <w:r>
        <w:rPr>
          <w:sz w:val="21"/>
          <w:szCs w:val="21"/>
        </w:rPr>
        <w:t>KTI Country</w:t>
      </w:r>
      <w:r w:rsidRPr="00A251C9">
        <w:rPr>
          <w:sz w:val="21"/>
          <w:szCs w:val="21"/>
        </w:rPr>
        <w:t xml:space="preserve">, 620WTMJ </w:t>
      </w:r>
    </w:p>
    <w:p w14:paraId="1441DD57" w14:textId="42DE72D0" w:rsidR="00FA7FE6" w:rsidRPr="00A251C9" w:rsidRDefault="00FA7FE6" w:rsidP="00FA7FE6">
      <w:pPr>
        <w:rPr>
          <w:sz w:val="21"/>
          <w:szCs w:val="21"/>
        </w:rPr>
      </w:pPr>
      <w:r w:rsidRPr="00A251C9">
        <w:rPr>
          <w:sz w:val="21"/>
          <w:szCs w:val="21"/>
        </w:rPr>
        <w:t>Internet:            </w:t>
      </w:r>
      <w:r w:rsidR="003004E4">
        <w:rPr>
          <w:sz w:val="21"/>
          <w:szCs w:val="21"/>
        </w:rPr>
        <w:tab/>
      </w:r>
      <w:r w:rsidRPr="00A251C9">
        <w:rPr>
          <w:sz w:val="21"/>
          <w:szCs w:val="21"/>
        </w:rPr>
        <w:t>fox6now.com/weather, WISN.com, cbs58.com</w:t>
      </w:r>
    </w:p>
    <w:p w14:paraId="30AD616C" w14:textId="77777777" w:rsidR="00FA7FE6" w:rsidRPr="00A251C9" w:rsidRDefault="00FA7FE6" w:rsidP="00FA7FE6">
      <w:pPr>
        <w:rPr>
          <w:sz w:val="21"/>
          <w:szCs w:val="21"/>
        </w:rPr>
      </w:pPr>
      <w:r w:rsidRPr="00A251C9">
        <w:rPr>
          <w:sz w:val="21"/>
          <w:szCs w:val="21"/>
        </w:rPr>
        <w:t>Since our students come from many parts of the metropolitan area, weather conditions may vary from one area to another.  Please use discretion in sending your child to school even though school may be in session.  A guideline to use in making your decision would be the decision that your local public school district has made.  (Example:  If you live in Cedarburg and the Cedarburg school district has closed due to the weather, consider keeping your child home from school that day.)</w:t>
      </w:r>
    </w:p>
    <w:p w14:paraId="5A572818" w14:textId="2156DACF" w:rsidR="00FA7FE6" w:rsidRDefault="00FA7FE6" w:rsidP="00FA7FE6">
      <w:pPr>
        <w:rPr>
          <w:sz w:val="16"/>
          <w:szCs w:val="16"/>
        </w:rPr>
      </w:pPr>
      <w:r w:rsidRPr="00A251C9">
        <w:rPr>
          <w:sz w:val="21"/>
          <w:szCs w:val="21"/>
        </w:rPr>
        <w:t>In the event that a sudden snowstorm forces school to close before the regular closing time, make certain that your child knows exactly where to go and what to do should no one be home during the school day.</w:t>
      </w:r>
    </w:p>
    <w:p w14:paraId="38EA893B" w14:textId="77777777" w:rsidR="003004E4" w:rsidRPr="00864F6C" w:rsidRDefault="003004E4" w:rsidP="003004E4">
      <w:pPr>
        <w:rPr>
          <w:b/>
          <w:bCs/>
          <w:color w:val="FF0000"/>
        </w:rPr>
      </w:pPr>
      <w:r w:rsidRPr="00864F6C">
        <w:rPr>
          <w:b/>
          <w:bCs/>
          <w:color w:val="FF0000"/>
        </w:rPr>
        <w:t>******ATTENDANCE POLICY for the 2022-2023 SCHOOL YEAR******</w:t>
      </w:r>
    </w:p>
    <w:p w14:paraId="189F6D0F" w14:textId="77777777" w:rsidR="003004E4" w:rsidRDefault="003004E4" w:rsidP="003004E4">
      <w:pPr>
        <w:rPr>
          <w:b/>
          <w:bCs/>
          <w:color w:val="FF0000"/>
        </w:rPr>
      </w:pPr>
      <w:r w:rsidRPr="00864F6C">
        <w:rPr>
          <w:color w:val="FF0000"/>
        </w:rPr>
        <w:t xml:space="preserve">Please contact Ms. Adams in our attendance office at </w:t>
      </w:r>
      <w:hyperlink r:id="rId14" w:history="1">
        <w:r w:rsidRPr="00864F6C">
          <w:rPr>
            <w:rStyle w:val="Hyperlink"/>
            <w:b/>
            <w:bCs/>
            <w:color w:val="FF0000"/>
          </w:rPr>
          <w:t>attendance@milwaukeelutheran.org</w:t>
        </w:r>
      </w:hyperlink>
      <w:r w:rsidRPr="00864F6C">
        <w:rPr>
          <w:color w:val="FF0000"/>
        </w:rPr>
        <w:t xml:space="preserve"> or by calling the attendance line at 414-461-6062 to report any absences. Please </w:t>
      </w:r>
      <w:r w:rsidRPr="00864F6C">
        <w:rPr>
          <w:b/>
          <w:bCs/>
          <w:color w:val="FF0000"/>
        </w:rPr>
        <w:t>LEAVE A MESSAGE</w:t>
      </w:r>
      <w:r w:rsidRPr="00864F6C">
        <w:rPr>
          <w:color w:val="FF0000"/>
        </w:rPr>
        <w:t xml:space="preserve"> on the attendance line with </w:t>
      </w:r>
      <w:r w:rsidRPr="00864F6C">
        <w:rPr>
          <w:b/>
          <w:bCs/>
          <w:color w:val="FF0000"/>
        </w:rPr>
        <w:t>YOUR NAME, YOUR CHILD’S NAME, and REASON FOR ABSENCE or TIME OF PICK UP.</w:t>
      </w:r>
      <w:r w:rsidRPr="00864F6C">
        <w:rPr>
          <w:color w:val="FF0000"/>
        </w:rPr>
        <w:t xml:space="preserve"> To request an early pick up, we kindly ask for you to call at least </w:t>
      </w:r>
      <w:r w:rsidRPr="00864F6C">
        <w:rPr>
          <w:b/>
          <w:bCs/>
          <w:color w:val="FF0000"/>
        </w:rPr>
        <w:t>ONE HOUR</w:t>
      </w:r>
      <w:r w:rsidRPr="00864F6C">
        <w:rPr>
          <w:color w:val="FF0000"/>
        </w:rPr>
        <w:t xml:space="preserve"> prior to picking up. Calls made less than one hour to pick up will result in a </w:t>
      </w:r>
      <w:r w:rsidRPr="00864F6C">
        <w:rPr>
          <w:b/>
          <w:bCs/>
          <w:color w:val="FF0000"/>
        </w:rPr>
        <w:t>DELAY</w:t>
      </w:r>
      <w:r w:rsidRPr="00864F6C">
        <w:rPr>
          <w:color w:val="FF0000"/>
        </w:rPr>
        <w:t xml:space="preserve"> in releasing your child. We do understand that there may be extenuating circumstances that do not allow you to provide at least one-hour notice for early pick-up. If this is the case, </w:t>
      </w:r>
      <w:r w:rsidRPr="00864F6C">
        <w:rPr>
          <w:b/>
          <w:bCs/>
          <w:color w:val="FF0000"/>
        </w:rPr>
        <w:t>PLEASE BE PATIENT</w:t>
      </w:r>
      <w:r w:rsidRPr="00864F6C">
        <w:rPr>
          <w:color w:val="FF0000"/>
        </w:rPr>
        <w:t xml:space="preserve"> with us as we are trying our best to accommodate you. </w:t>
      </w:r>
      <w:r w:rsidRPr="00864F6C">
        <w:rPr>
          <w:b/>
          <w:bCs/>
          <w:color w:val="FF0000"/>
        </w:rPr>
        <w:t>YOU ARE ENCOURAGED TO LEAVE A MESSAGE AS THE ATTENDANCE PHONE LINE IS CONSTANTLY BUSY.</w:t>
      </w:r>
      <w:r w:rsidRPr="00864F6C">
        <w:rPr>
          <w:color w:val="FF0000"/>
        </w:rPr>
        <w:t xml:space="preserve"> Please allow time for messages to be checked and for students to be dismissed. </w:t>
      </w:r>
    </w:p>
    <w:p w14:paraId="5A9E6F16" w14:textId="76652CE4" w:rsidR="00F861A0" w:rsidRDefault="00F861A0" w:rsidP="005C0307">
      <w:pPr>
        <w:ind w:left="1440"/>
        <w:rPr>
          <w:rFonts w:ascii="Cambria" w:hAnsi="Cambria"/>
          <w:b/>
          <w:bCs/>
          <w:sz w:val="28"/>
          <w:szCs w:val="28"/>
        </w:rPr>
      </w:pPr>
      <w:r w:rsidRPr="001C7C9C">
        <w:rPr>
          <w:rFonts w:ascii="Cambria" w:hAnsi="Cambria"/>
          <w:b/>
          <w:bCs/>
          <w:sz w:val="28"/>
          <w:szCs w:val="28"/>
        </w:rPr>
        <w:t>NEXT WEEK</w:t>
      </w:r>
      <w:r>
        <w:rPr>
          <w:rFonts w:ascii="Cambria" w:hAnsi="Cambria"/>
          <w:b/>
          <w:bCs/>
          <w:sz w:val="28"/>
          <w:szCs w:val="28"/>
        </w:rPr>
        <w:t>’</w:t>
      </w:r>
      <w:r w:rsidRPr="001C7C9C">
        <w:rPr>
          <w:rFonts w:ascii="Cambria" w:hAnsi="Cambria"/>
          <w:b/>
          <w:bCs/>
          <w:sz w:val="28"/>
          <w:szCs w:val="28"/>
        </w:rPr>
        <w:t>S BREAKFAST AND LUNCH MENU</w:t>
      </w:r>
    </w:p>
    <w:tbl>
      <w:tblPr>
        <w:tblStyle w:val="TableGrid"/>
        <w:tblW w:w="9990" w:type="dxa"/>
        <w:tblInd w:w="-275" w:type="dxa"/>
        <w:tblLook w:val="04A0" w:firstRow="1" w:lastRow="0" w:firstColumn="1" w:lastColumn="0" w:noHBand="0" w:noVBand="1"/>
      </w:tblPr>
      <w:tblGrid>
        <w:gridCol w:w="1868"/>
        <w:gridCol w:w="1940"/>
        <w:gridCol w:w="1884"/>
        <w:gridCol w:w="2361"/>
        <w:gridCol w:w="1937"/>
      </w:tblGrid>
      <w:tr w:rsidR="007C3014" w:rsidRPr="0028002A" w14:paraId="1D501C77" w14:textId="77777777" w:rsidTr="006D0A9D">
        <w:trPr>
          <w:trHeight w:val="1943"/>
        </w:trPr>
        <w:tc>
          <w:tcPr>
            <w:tcW w:w="1868" w:type="dxa"/>
          </w:tcPr>
          <w:p w14:paraId="72918404" w14:textId="77777777" w:rsidR="007C3014" w:rsidRPr="002E1A3C" w:rsidRDefault="007C3014" w:rsidP="007C3014">
            <w:pPr>
              <w:rPr>
                <w:b/>
              </w:rPr>
            </w:pPr>
            <w:r w:rsidRPr="002E1A3C">
              <w:rPr>
                <w:b/>
              </w:rPr>
              <w:t>1</w:t>
            </w:r>
            <w:r>
              <w:rPr>
                <w:b/>
              </w:rPr>
              <w:t>3</w:t>
            </w:r>
          </w:p>
          <w:p w14:paraId="538272E8" w14:textId="77777777" w:rsidR="007C3014" w:rsidRDefault="007C3014" w:rsidP="007C3014">
            <w:pPr>
              <w:rPr>
                <w:b/>
              </w:rPr>
            </w:pPr>
          </w:p>
          <w:p w14:paraId="09DBDDE1" w14:textId="4E7F0606" w:rsidR="007C3014" w:rsidRPr="00F25871" w:rsidRDefault="007C3014" w:rsidP="007C3014">
            <w:pPr>
              <w:rPr>
                <w:rFonts w:ascii="Tahoma" w:hAnsi="Tahoma" w:cs="Tahoma"/>
                <w:bCs/>
                <w:sz w:val="20"/>
                <w:szCs w:val="20"/>
              </w:rPr>
            </w:pPr>
            <w:r>
              <w:rPr>
                <w:rFonts w:cs="Tahoma"/>
                <w:b/>
                <w:bCs/>
              </w:rPr>
              <w:t>Remote Learning Day</w:t>
            </w:r>
            <w:r w:rsidRPr="002E1A3C">
              <w:rPr>
                <w:rFonts w:ascii="Tahoma" w:hAnsi="Tahoma" w:cs="Tahoma"/>
                <w:bCs/>
                <w:sz w:val="20"/>
                <w:szCs w:val="20"/>
              </w:rPr>
              <w:t xml:space="preserve"> </w:t>
            </w:r>
          </w:p>
        </w:tc>
        <w:tc>
          <w:tcPr>
            <w:tcW w:w="1940" w:type="dxa"/>
          </w:tcPr>
          <w:p w14:paraId="5AFE3B46" w14:textId="77777777" w:rsidR="007C3014" w:rsidRPr="002E1A3C" w:rsidRDefault="007C3014" w:rsidP="007C3014">
            <w:pPr>
              <w:rPr>
                <w:b/>
              </w:rPr>
            </w:pPr>
            <w:r w:rsidRPr="002E1A3C">
              <w:rPr>
                <w:b/>
              </w:rPr>
              <w:t>1</w:t>
            </w:r>
            <w:r>
              <w:rPr>
                <w:b/>
              </w:rPr>
              <w:t>4</w:t>
            </w:r>
          </w:p>
          <w:p w14:paraId="6634D69A" w14:textId="77777777" w:rsidR="007C3014" w:rsidRDefault="007C3014" w:rsidP="007C3014">
            <w:pPr>
              <w:rPr>
                <w:b/>
              </w:rPr>
            </w:pPr>
            <w:r>
              <w:rPr>
                <w:b/>
              </w:rPr>
              <w:t>BBQ Bacon Cheeseburgers</w:t>
            </w:r>
          </w:p>
          <w:p w14:paraId="1419BA8C" w14:textId="77777777" w:rsidR="007C3014" w:rsidRDefault="007C3014" w:rsidP="007C3014">
            <w:pPr>
              <w:rPr>
                <w:b/>
              </w:rPr>
            </w:pPr>
            <w:r>
              <w:rPr>
                <w:b/>
              </w:rPr>
              <w:t>Tator Tots</w:t>
            </w:r>
          </w:p>
          <w:p w14:paraId="3A165637" w14:textId="77777777" w:rsidR="007C3014" w:rsidRPr="00550482" w:rsidRDefault="007C3014" w:rsidP="007C3014">
            <w:pPr>
              <w:rPr>
                <w:rFonts w:cstheme="minorHAnsi"/>
                <w:bCs/>
                <w:sz w:val="18"/>
                <w:szCs w:val="18"/>
              </w:rPr>
            </w:pPr>
            <w:r w:rsidRPr="00550482">
              <w:rPr>
                <w:rFonts w:cstheme="minorHAnsi"/>
                <w:bCs/>
                <w:sz w:val="18"/>
                <w:szCs w:val="18"/>
              </w:rPr>
              <w:t>Steamed Peas &amp; Fresh Cauliflower Melon &amp; Chilled Peaches</w:t>
            </w:r>
          </w:p>
          <w:p w14:paraId="05F64F28" w14:textId="77777777" w:rsidR="007C3014" w:rsidRPr="00550482" w:rsidRDefault="007C3014" w:rsidP="007C3014">
            <w:pPr>
              <w:rPr>
                <w:rFonts w:cstheme="minorHAnsi"/>
                <w:bCs/>
                <w:sz w:val="18"/>
                <w:szCs w:val="18"/>
              </w:rPr>
            </w:pPr>
          </w:p>
          <w:p w14:paraId="2D1C1AF2" w14:textId="55475678" w:rsidR="007C3014" w:rsidRPr="005A48B0" w:rsidRDefault="007C3014" w:rsidP="007C3014">
            <w:pPr>
              <w:rPr>
                <w:rFonts w:ascii="Tahoma" w:hAnsi="Tahoma" w:cs="Tahoma"/>
                <w:bCs/>
                <w:color w:val="538135" w:themeColor="accent6" w:themeShade="BF"/>
                <w:sz w:val="18"/>
                <w:szCs w:val="18"/>
              </w:rPr>
            </w:pPr>
            <w:r w:rsidRPr="00550482">
              <w:rPr>
                <w:rFonts w:cstheme="minorHAnsi"/>
                <w:b/>
                <w:bCs/>
                <w:sz w:val="18"/>
                <w:szCs w:val="18"/>
              </w:rPr>
              <w:t>Breakfast:</w:t>
            </w:r>
            <w:r w:rsidRPr="00550482">
              <w:rPr>
                <w:rFonts w:cstheme="minorHAnsi"/>
                <w:bCs/>
                <w:sz w:val="18"/>
                <w:szCs w:val="18"/>
              </w:rPr>
              <w:t xml:space="preserve"> Scrambled Eggs /Sausage</w:t>
            </w:r>
          </w:p>
        </w:tc>
        <w:tc>
          <w:tcPr>
            <w:tcW w:w="1884" w:type="dxa"/>
          </w:tcPr>
          <w:p w14:paraId="559716A8" w14:textId="77777777" w:rsidR="007C3014" w:rsidRPr="002E1A3C" w:rsidRDefault="007C3014" w:rsidP="007C3014">
            <w:pPr>
              <w:rPr>
                <w:b/>
              </w:rPr>
            </w:pPr>
            <w:r w:rsidRPr="002E1A3C">
              <w:rPr>
                <w:b/>
              </w:rPr>
              <w:t>1</w:t>
            </w:r>
            <w:r>
              <w:rPr>
                <w:b/>
              </w:rPr>
              <w:t>7</w:t>
            </w:r>
          </w:p>
          <w:p w14:paraId="204CFD4E" w14:textId="77777777" w:rsidR="007C3014" w:rsidRDefault="007C3014" w:rsidP="007C3014">
            <w:pPr>
              <w:rPr>
                <w:b/>
              </w:rPr>
            </w:pPr>
            <w:r>
              <w:rPr>
                <w:b/>
              </w:rPr>
              <w:t>Meatloaf w/ Gravy and Mash Potatoes</w:t>
            </w:r>
          </w:p>
          <w:p w14:paraId="449E5DBF" w14:textId="77777777" w:rsidR="007C3014" w:rsidRPr="0027383C" w:rsidRDefault="007C3014" w:rsidP="007C3014">
            <w:pPr>
              <w:rPr>
                <w:rFonts w:ascii="Tahoma" w:hAnsi="Tahoma" w:cs="Tahoma"/>
                <w:b/>
                <w:bCs/>
                <w:sz w:val="18"/>
                <w:szCs w:val="18"/>
              </w:rPr>
            </w:pPr>
            <w:r w:rsidRPr="004D7DE9">
              <w:rPr>
                <w:rFonts w:cstheme="minorHAnsi"/>
                <w:bCs/>
                <w:sz w:val="18"/>
                <w:szCs w:val="18"/>
              </w:rPr>
              <w:t>Steamed Peas &amp; Fresh Cauliflower</w:t>
            </w:r>
          </w:p>
          <w:p w14:paraId="4E2DE77A" w14:textId="18E1C07F" w:rsidR="007C3014" w:rsidRPr="004D7DE9" w:rsidRDefault="007C3014" w:rsidP="007C3014">
            <w:pPr>
              <w:rPr>
                <w:rFonts w:cstheme="minorHAnsi"/>
                <w:bCs/>
                <w:sz w:val="18"/>
                <w:szCs w:val="18"/>
              </w:rPr>
            </w:pPr>
            <w:r w:rsidRPr="004D7DE9">
              <w:rPr>
                <w:rFonts w:cstheme="minorHAnsi"/>
                <w:bCs/>
                <w:sz w:val="18"/>
                <w:szCs w:val="18"/>
              </w:rPr>
              <w:t>Melon &amp; Chilled Peaches</w:t>
            </w:r>
          </w:p>
          <w:p w14:paraId="68E5C1AE" w14:textId="5216097D" w:rsidR="007C3014" w:rsidRPr="0028002A" w:rsidRDefault="007C3014" w:rsidP="007C3014">
            <w:pPr>
              <w:rPr>
                <w:rFonts w:ascii="Tahoma" w:hAnsi="Tahoma" w:cs="Tahoma"/>
                <w:b/>
                <w:color w:val="C45911" w:themeColor="accent2" w:themeShade="BF"/>
                <w:sz w:val="18"/>
                <w:szCs w:val="18"/>
              </w:rPr>
            </w:pPr>
            <w:r w:rsidRPr="004D7DE9">
              <w:rPr>
                <w:rFonts w:cstheme="minorHAnsi"/>
                <w:b/>
                <w:bCs/>
                <w:sz w:val="18"/>
                <w:szCs w:val="18"/>
              </w:rPr>
              <w:t>Breakfast:</w:t>
            </w:r>
            <w:r w:rsidRPr="004D7DE9">
              <w:rPr>
                <w:rFonts w:cstheme="minorHAnsi"/>
                <w:bCs/>
                <w:sz w:val="18"/>
                <w:szCs w:val="18"/>
              </w:rPr>
              <w:t xml:space="preserve"> </w:t>
            </w:r>
            <w:r w:rsidRPr="00286F92">
              <w:rPr>
                <w:rFonts w:cstheme="minorHAnsi"/>
                <w:bCs/>
                <w:sz w:val="18"/>
                <w:szCs w:val="18"/>
              </w:rPr>
              <w:t>Breakfast Burrito / Churros</w:t>
            </w:r>
          </w:p>
        </w:tc>
        <w:tc>
          <w:tcPr>
            <w:tcW w:w="2361" w:type="dxa"/>
          </w:tcPr>
          <w:p w14:paraId="13F8E26D" w14:textId="77777777" w:rsidR="007C3014" w:rsidRPr="002E1A3C" w:rsidRDefault="007C3014" w:rsidP="007C3014">
            <w:pPr>
              <w:rPr>
                <w:b/>
              </w:rPr>
            </w:pPr>
            <w:r>
              <w:rPr>
                <w:b/>
              </w:rPr>
              <w:t>18</w:t>
            </w:r>
          </w:p>
          <w:p w14:paraId="4E132B77" w14:textId="77777777" w:rsidR="007C3014" w:rsidRDefault="007C3014" w:rsidP="007C3014">
            <w:pPr>
              <w:rPr>
                <w:b/>
              </w:rPr>
            </w:pPr>
            <w:r>
              <w:rPr>
                <w:b/>
              </w:rPr>
              <w:t>Chicken Broccoli Casserole</w:t>
            </w:r>
          </w:p>
          <w:p w14:paraId="50775317" w14:textId="77777777" w:rsidR="007C3014" w:rsidRPr="00445041" w:rsidRDefault="007C3014" w:rsidP="007C3014">
            <w:pPr>
              <w:rPr>
                <w:rFonts w:cstheme="minorHAnsi"/>
                <w:bCs/>
                <w:sz w:val="18"/>
                <w:szCs w:val="18"/>
              </w:rPr>
            </w:pPr>
            <w:r w:rsidRPr="00445041">
              <w:rPr>
                <w:rFonts w:cstheme="minorHAnsi"/>
                <w:bCs/>
                <w:sz w:val="18"/>
                <w:szCs w:val="18"/>
              </w:rPr>
              <w:t>Steamed Corn &amp; Cucumber</w:t>
            </w:r>
          </w:p>
          <w:p w14:paraId="0CBB718D" w14:textId="77777777" w:rsidR="007C3014" w:rsidRPr="00445041" w:rsidRDefault="007C3014" w:rsidP="007C3014">
            <w:pPr>
              <w:rPr>
                <w:rFonts w:cstheme="minorHAnsi"/>
                <w:bCs/>
                <w:sz w:val="18"/>
                <w:szCs w:val="18"/>
              </w:rPr>
            </w:pPr>
            <w:r w:rsidRPr="00445041">
              <w:rPr>
                <w:rFonts w:cstheme="minorHAnsi"/>
                <w:bCs/>
                <w:sz w:val="18"/>
                <w:szCs w:val="18"/>
              </w:rPr>
              <w:t>Grapes &amp; Chilled Pineapples</w:t>
            </w:r>
          </w:p>
          <w:p w14:paraId="0DFFD9AF" w14:textId="77777777" w:rsidR="007C3014" w:rsidRPr="00445041" w:rsidRDefault="007C3014" w:rsidP="007C3014">
            <w:pPr>
              <w:rPr>
                <w:rFonts w:cstheme="minorHAnsi"/>
                <w:b/>
                <w:bCs/>
                <w:sz w:val="18"/>
                <w:szCs w:val="18"/>
              </w:rPr>
            </w:pPr>
          </w:p>
          <w:p w14:paraId="2BD5E64E" w14:textId="2B4ECF8A" w:rsidR="007C3014" w:rsidRPr="0028002A" w:rsidRDefault="007C3014" w:rsidP="007C3014">
            <w:pPr>
              <w:rPr>
                <w:rFonts w:ascii="Tahoma" w:hAnsi="Tahoma" w:cs="Tahoma"/>
                <w:b/>
                <w:color w:val="538135" w:themeColor="accent6" w:themeShade="BF"/>
                <w:sz w:val="18"/>
                <w:szCs w:val="18"/>
              </w:rPr>
            </w:pPr>
            <w:r w:rsidRPr="00445041">
              <w:rPr>
                <w:rFonts w:cstheme="minorHAnsi"/>
                <w:b/>
                <w:bCs/>
                <w:sz w:val="18"/>
                <w:szCs w:val="18"/>
              </w:rPr>
              <w:t>Breakfast:</w:t>
            </w:r>
            <w:r w:rsidRPr="00445041">
              <w:rPr>
                <w:rFonts w:cstheme="minorHAnsi"/>
                <w:bCs/>
                <w:sz w:val="18"/>
                <w:szCs w:val="18"/>
              </w:rPr>
              <w:t xml:space="preserve"> </w:t>
            </w:r>
            <w:r>
              <w:rPr>
                <w:rFonts w:cstheme="minorHAnsi"/>
                <w:bCs/>
                <w:sz w:val="18"/>
                <w:szCs w:val="18"/>
              </w:rPr>
              <w:t>Corn Dog</w:t>
            </w:r>
            <w:r w:rsidRPr="00445041">
              <w:rPr>
                <w:rFonts w:cstheme="minorHAnsi"/>
                <w:bCs/>
                <w:sz w:val="18"/>
                <w:szCs w:val="18"/>
              </w:rPr>
              <w:t xml:space="preserve"> / Hashbrowns</w:t>
            </w:r>
          </w:p>
        </w:tc>
        <w:tc>
          <w:tcPr>
            <w:tcW w:w="1937" w:type="dxa"/>
          </w:tcPr>
          <w:p w14:paraId="0E23F667" w14:textId="77777777" w:rsidR="007C3014" w:rsidRPr="002E1A3C" w:rsidRDefault="007C3014" w:rsidP="007C3014">
            <w:pPr>
              <w:rPr>
                <w:b/>
              </w:rPr>
            </w:pPr>
            <w:r w:rsidRPr="002E1A3C">
              <w:rPr>
                <w:b/>
              </w:rPr>
              <w:t>1</w:t>
            </w:r>
            <w:r>
              <w:rPr>
                <w:b/>
              </w:rPr>
              <w:t>9</w:t>
            </w:r>
          </w:p>
          <w:p w14:paraId="14B0925B" w14:textId="77777777" w:rsidR="007C3014" w:rsidRDefault="007C3014" w:rsidP="007C3014">
            <w:pPr>
              <w:rPr>
                <w:b/>
              </w:rPr>
            </w:pPr>
            <w:r>
              <w:rPr>
                <w:b/>
              </w:rPr>
              <w:t>Fish Sandwich w/ Fries</w:t>
            </w:r>
          </w:p>
          <w:p w14:paraId="54EB64BB" w14:textId="77777777" w:rsidR="007C3014" w:rsidRPr="00445041" w:rsidRDefault="007C3014" w:rsidP="007C3014">
            <w:pPr>
              <w:rPr>
                <w:rFonts w:cstheme="minorHAnsi"/>
                <w:bCs/>
                <w:sz w:val="18"/>
                <w:szCs w:val="18"/>
              </w:rPr>
            </w:pPr>
            <w:r>
              <w:rPr>
                <w:rFonts w:cstheme="minorHAnsi"/>
                <w:bCs/>
                <w:sz w:val="18"/>
                <w:szCs w:val="18"/>
              </w:rPr>
              <w:t>Mixed Vegetables &amp; Fresh Broccoli</w:t>
            </w:r>
          </w:p>
          <w:p w14:paraId="65843232" w14:textId="77777777" w:rsidR="007C3014" w:rsidRPr="00445041" w:rsidRDefault="007C3014" w:rsidP="007C3014">
            <w:pPr>
              <w:rPr>
                <w:rFonts w:cstheme="minorHAnsi"/>
                <w:bCs/>
                <w:sz w:val="18"/>
                <w:szCs w:val="18"/>
              </w:rPr>
            </w:pPr>
            <w:r w:rsidRPr="00445041">
              <w:rPr>
                <w:rFonts w:cstheme="minorHAnsi"/>
                <w:bCs/>
                <w:sz w:val="18"/>
                <w:szCs w:val="18"/>
              </w:rPr>
              <w:t>Grapes &amp; Chilled Pineapples</w:t>
            </w:r>
          </w:p>
          <w:p w14:paraId="1B86A752" w14:textId="77777777" w:rsidR="007C3014" w:rsidRPr="00445041" w:rsidRDefault="007C3014" w:rsidP="007C3014">
            <w:pPr>
              <w:rPr>
                <w:rFonts w:cstheme="minorHAnsi"/>
                <w:b/>
                <w:bCs/>
                <w:sz w:val="18"/>
                <w:szCs w:val="18"/>
              </w:rPr>
            </w:pPr>
          </w:p>
          <w:p w14:paraId="33D213D8" w14:textId="17CDB1A2" w:rsidR="007C3014" w:rsidRPr="0028002A" w:rsidRDefault="007C3014" w:rsidP="007C3014">
            <w:pPr>
              <w:rPr>
                <w:rFonts w:ascii="Tahoma" w:hAnsi="Tahoma" w:cs="Tahoma"/>
                <w:b/>
                <w:color w:val="C45911" w:themeColor="accent2" w:themeShade="BF"/>
                <w:sz w:val="18"/>
                <w:szCs w:val="18"/>
              </w:rPr>
            </w:pPr>
            <w:r w:rsidRPr="00445041">
              <w:rPr>
                <w:rFonts w:cstheme="minorHAnsi"/>
                <w:b/>
                <w:bCs/>
                <w:sz w:val="18"/>
                <w:szCs w:val="18"/>
              </w:rPr>
              <w:t>Breakfast:</w:t>
            </w:r>
            <w:r w:rsidRPr="00445041">
              <w:rPr>
                <w:rFonts w:cstheme="minorHAnsi"/>
                <w:bCs/>
                <w:sz w:val="18"/>
                <w:szCs w:val="18"/>
              </w:rPr>
              <w:t xml:space="preserve"> Biscuit n Gravy/ Scrambled</w:t>
            </w:r>
            <w:r w:rsidRPr="00445041">
              <w:rPr>
                <w:bCs/>
              </w:rPr>
              <w:t xml:space="preserve"> </w:t>
            </w:r>
            <w:r w:rsidRPr="00943B3F">
              <w:rPr>
                <w:bCs/>
                <w:sz w:val="18"/>
                <w:szCs w:val="18"/>
              </w:rPr>
              <w:t>Egg</w:t>
            </w:r>
          </w:p>
        </w:tc>
      </w:tr>
    </w:tbl>
    <w:p w14:paraId="34A29D95" w14:textId="084BE81F" w:rsidR="001F678E" w:rsidRPr="004F730C" w:rsidRDefault="00F861A0" w:rsidP="00FE10E1">
      <w:pPr>
        <w:rPr>
          <w:rFonts w:ascii="Tahoma" w:hAnsi="Tahoma" w:cs="Tahoma"/>
          <w:b/>
          <w:bCs/>
          <w:color w:val="0000FF"/>
          <w:u w:val="single"/>
        </w:rPr>
      </w:pPr>
      <w:r>
        <w:rPr>
          <w:rFonts w:ascii="Tahoma" w:hAnsi="Tahoma" w:cs="Tahoma"/>
          <w:b/>
          <w:bCs/>
        </w:rPr>
        <w:t>Y</w:t>
      </w:r>
      <w:r w:rsidR="005E0F67" w:rsidRPr="005E0F67">
        <w:rPr>
          <w:rFonts w:ascii="Tahoma" w:hAnsi="Tahoma" w:cs="Tahoma"/>
          <w:b/>
          <w:bCs/>
        </w:rPr>
        <w:t xml:space="preserve">earbook Orders: Yearbooks can </w:t>
      </w:r>
      <w:proofErr w:type="gramStart"/>
      <w:r w:rsidR="005E0F67" w:rsidRPr="005E0F67">
        <w:rPr>
          <w:rFonts w:ascii="Tahoma" w:hAnsi="Tahoma" w:cs="Tahoma"/>
          <w:b/>
          <w:bCs/>
        </w:rPr>
        <w:t>be ordered</w:t>
      </w:r>
      <w:proofErr w:type="gramEnd"/>
      <w:r w:rsidR="005E0F67" w:rsidRPr="005E0F67">
        <w:rPr>
          <w:rFonts w:ascii="Tahoma" w:hAnsi="Tahoma" w:cs="Tahoma"/>
          <w:b/>
          <w:bCs/>
        </w:rPr>
        <w:t xml:space="preserve"> by going to </w:t>
      </w:r>
      <w:hyperlink r:id="rId15" w:history="1">
        <w:r w:rsidR="00CD64F2" w:rsidRPr="00A23FDA">
          <w:rPr>
            <w:rStyle w:val="Hyperlink"/>
            <w:rFonts w:ascii="Tahoma" w:hAnsi="Tahoma" w:cs="Tahoma"/>
            <w:b/>
            <w:bCs/>
          </w:rPr>
          <w:t>www.jostens.com</w:t>
        </w:r>
      </w:hyperlink>
      <w:r w:rsidR="001F678E" w:rsidRPr="001F678E">
        <w:drawing>
          <wp:inline distT="0" distB="0" distL="0" distR="0" wp14:anchorId="79702644" wp14:editId="1E2AB857">
            <wp:extent cx="5943600" cy="10382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p>
    <w:p w14:paraId="0BA43D4C" w14:textId="6B1416E0" w:rsidR="00CD64F2" w:rsidRDefault="00CD64F2" w:rsidP="00FE10E1">
      <w:pPr>
        <w:rPr>
          <w:rFonts w:ascii="Tahoma" w:hAnsi="Tahoma" w:cs="Tahoma"/>
          <w:b/>
          <w:bCs/>
        </w:rPr>
      </w:pPr>
    </w:p>
    <w:p w14:paraId="7D422807" w14:textId="3413B4F4" w:rsidR="00A90F5C" w:rsidRDefault="00A90F5C" w:rsidP="00A90F5C">
      <w:pPr>
        <w:rPr>
          <w:rFonts w:ascii="Tahoma" w:hAnsi="Tahoma" w:cs="Tahoma"/>
          <w:b/>
          <w:bCs/>
        </w:rPr>
      </w:pPr>
      <w:r w:rsidRPr="00A90F5C">
        <w:rPr>
          <w:rFonts w:ascii="Tahoma" w:hAnsi="Tahoma" w:cs="Tahoma"/>
          <w:b/>
          <w:bCs/>
        </w:rPr>
        <w:lastRenderedPageBreak/>
        <w:t>DO YOU HAVE A CURRENT 8</w:t>
      </w:r>
      <w:r w:rsidRPr="00A90F5C">
        <w:rPr>
          <w:rFonts w:ascii="Tahoma" w:hAnsi="Tahoma" w:cs="Tahoma"/>
          <w:b/>
          <w:bCs/>
          <w:vertAlign w:val="superscript"/>
        </w:rPr>
        <w:t>th</w:t>
      </w:r>
      <w:r w:rsidRPr="00A90F5C">
        <w:rPr>
          <w:rFonts w:ascii="Tahoma" w:hAnsi="Tahoma" w:cs="Tahoma"/>
          <w:b/>
          <w:bCs/>
        </w:rPr>
        <w:t xml:space="preserve"> GRADER WHO IS INTERESTED IN ATTENDING MLHS NEXT YEAR???</w:t>
      </w:r>
    </w:p>
    <w:p w14:paraId="4147425E" w14:textId="6B92D9A2" w:rsidR="00CD64F2" w:rsidRDefault="00A90F5C" w:rsidP="00A90F5C">
      <w:pPr>
        <w:rPr>
          <w:rFonts w:ascii="Tahoma" w:hAnsi="Tahoma" w:cs="Tahoma"/>
        </w:rPr>
      </w:pPr>
      <w:r w:rsidRPr="00A90F5C">
        <w:rPr>
          <w:rFonts w:ascii="Tahoma" w:hAnsi="Tahoma" w:cs="Tahoma"/>
        </w:rPr>
        <w:t xml:space="preserve">If so, please make sure that you have submitted an Academic Application for them. (This is different than the choice application you will fill out in February).   If you haven’t submitted this yet, please visit </w:t>
      </w:r>
      <w:hyperlink r:id="rId17" w:history="1">
        <w:r w:rsidRPr="00A90F5C">
          <w:rPr>
            <w:rStyle w:val="Hyperlink"/>
            <w:rFonts w:ascii="Tahoma" w:hAnsi="Tahoma" w:cs="Tahoma"/>
          </w:rPr>
          <w:t>www.milwaukeelutheran.org/get-started</w:t>
        </w:r>
      </w:hyperlink>
      <w:r w:rsidRPr="00A90F5C">
        <w:rPr>
          <w:rFonts w:ascii="Tahoma" w:hAnsi="Tahoma" w:cs="Tahoma"/>
        </w:rPr>
        <w:t xml:space="preserve"> and click on the red, “Apply Now” button to apply and sign up for our required placement test ASAP.  </w:t>
      </w:r>
    </w:p>
    <w:p w14:paraId="2E006162" w14:textId="4FBC8A74" w:rsidR="00CD64F2" w:rsidRPr="00A90F5C" w:rsidRDefault="00CD64F2" w:rsidP="00A90F5C">
      <w:pPr>
        <w:rPr>
          <w:rFonts w:ascii="Tahoma" w:hAnsi="Tahoma" w:cs="Tahoma"/>
        </w:rPr>
      </w:pPr>
      <w:r>
        <w:rPr>
          <w:rFonts w:ascii="Tahoma" w:hAnsi="Tahoma" w:cs="Tahoma"/>
          <w:noProof/>
        </w:rPr>
        <w:drawing>
          <wp:inline distT="0" distB="0" distL="0" distR="0" wp14:anchorId="0F186EFE" wp14:editId="0A397E03">
            <wp:extent cx="5462016" cy="3648456"/>
            <wp:effectExtent l="0" t="0" r="5715" b="9525"/>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62016" cy="3648456"/>
                    </a:xfrm>
                    <a:prstGeom prst="rect">
                      <a:avLst/>
                    </a:prstGeom>
                  </pic:spPr>
                </pic:pic>
              </a:graphicData>
            </a:graphic>
          </wp:inline>
        </w:drawing>
      </w:r>
    </w:p>
    <w:p w14:paraId="65932415" w14:textId="16059614" w:rsidR="00A90F5C" w:rsidRPr="00A90F5C" w:rsidRDefault="00A90F5C" w:rsidP="00A90F5C">
      <w:pPr>
        <w:rPr>
          <w:rFonts w:ascii="Tahoma" w:hAnsi="Tahoma" w:cs="Tahoma"/>
        </w:rPr>
      </w:pPr>
      <w:r w:rsidRPr="00A90F5C">
        <w:rPr>
          <w:rFonts w:ascii="Tahoma" w:hAnsi="Tahoma" w:cs="Tahoma"/>
        </w:rPr>
        <w:t xml:space="preserve">If you have any admissions questions, please feel free to reach out to our Director of Admissions, Mrs. Rachel Janousky at </w:t>
      </w:r>
      <w:hyperlink r:id="rId19" w:history="1">
        <w:r w:rsidRPr="00A90F5C">
          <w:rPr>
            <w:rStyle w:val="Hyperlink"/>
            <w:rFonts w:ascii="Tahoma" w:hAnsi="Tahoma" w:cs="Tahoma"/>
          </w:rPr>
          <w:t>rjanousky@milwaukeelutheran.org</w:t>
        </w:r>
      </w:hyperlink>
      <w:r w:rsidRPr="00A90F5C">
        <w:rPr>
          <w:rFonts w:ascii="Tahoma" w:hAnsi="Tahoma" w:cs="Tahoma"/>
        </w:rPr>
        <w:t xml:space="preserve"> </w:t>
      </w:r>
    </w:p>
    <w:p w14:paraId="4C7C1289" w14:textId="77777777" w:rsidR="006D0A9D" w:rsidRDefault="006D0A9D" w:rsidP="005377CD">
      <w:pPr>
        <w:rPr>
          <w:rFonts w:ascii="Tahoma" w:hAnsi="Tahoma" w:cs="Tahoma"/>
          <w:b/>
          <w:bCs/>
        </w:rPr>
      </w:pPr>
    </w:p>
    <w:p w14:paraId="0041A722" w14:textId="77777777" w:rsidR="006D0A9D" w:rsidRDefault="006D0A9D" w:rsidP="005377CD">
      <w:pPr>
        <w:rPr>
          <w:rFonts w:ascii="Tahoma" w:hAnsi="Tahoma" w:cs="Tahoma"/>
          <w:b/>
          <w:bCs/>
        </w:rPr>
      </w:pPr>
    </w:p>
    <w:p w14:paraId="676BC347" w14:textId="4EDFF187" w:rsidR="001F678E" w:rsidRDefault="00386838" w:rsidP="005377CD">
      <w:pPr>
        <w:rPr>
          <w:rFonts w:ascii="Tahoma" w:hAnsi="Tahoma" w:cs="Tahoma"/>
          <w:b/>
          <w:bCs/>
        </w:rPr>
      </w:pPr>
      <w:r w:rsidRPr="001F678E">
        <w:rPr>
          <w:rFonts w:ascii="Tahoma" w:hAnsi="Tahoma" w:cs="Tahoma"/>
          <w:b/>
          <w:bCs/>
        </w:rPr>
        <w:t>Current 9th, 10th and 11th grader students!!!  We want you to be a Red Knight next year, so make sure you and your family make time to REAPPLY for the Milwaukee Parental Choice Program (MPCP) anytime between now and February 20th.  You can access the application by visiting www.milwaukeelutheran.org and clicking on the red choice button.  After you apply, email your residency document to</w:t>
      </w:r>
    </w:p>
    <w:p w14:paraId="5EA2FDBE" w14:textId="0B76CB8E" w:rsidR="00CD64F2" w:rsidRPr="001F678E" w:rsidRDefault="00386838" w:rsidP="005377CD">
      <w:pPr>
        <w:rPr>
          <w:rFonts w:ascii="Tahoma" w:hAnsi="Tahoma" w:cs="Tahoma"/>
          <w:b/>
          <w:bCs/>
        </w:rPr>
      </w:pPr>
      <w:r w:rsidRPr="001F678E">
        <w:rPr>
          <w:rFonts w:ascii="Tahoma" w:hAnsi="Tahoma" w:cs="Tahoma"/>
          <w:b/>
          <w:bCs/>
        </w:rPr>
        <w:t xml:space="preserve">choice@milwaukeelutheran.org.  If you do not apply and verify your application during February Open Enrollment, you may not get to return as a student next year, so take care of this ASAP!!  If you have any questions, please either see Ms. Sufferling in the Choice office, Mrs. Janousky in Admissions or your Advisor.     </w:t>
      </w:r>
    </w:p>
    <w:p w14:paraId="0226D310" w14:textId="0ECD4316" w:rsidR="00CD64F2" w:rsidRDefault="00CD64F2" w:rsidP="005377CD">
      <w:pPr>
        <w:rPr>
          <w:rFonts w:ascii="Tahoma" w:hAnsi="Tahoma" w:cs="Tahoma"/>
        </w:rPr>
      </w:pPr>
    </w:p>
    <w:p w14:paraId="7527E192" w14:textId="53FC10D6" w:rsidR="00CD64F2" w:rsidRDefault="00CD64F2" w:rsidP="005377CD">
      <w:pPr>
        <w:rPr>
          <w:rFonts w:ascii="Tahoma" w:hAnsi="Tahoma" w:cs="Tahoma"/>
        </w:rPr>
      </w:pPr>
    </w:p>
    <w:p w14:paraId="2C0F4D23" w14:textId="25BDD7B0" w:rsidR="00CD64F2" w:rsidRDefault="00784AFE" w:rsidP="00F72B1B">
      <w:pPr>
        <w:ind w:left="2160" w:firstLine="720"/>
        <w:rPr>
          <w:b/>
          <w:bCs/>
          <w:color w:val="FF0000"/>
        </w:rPr>
      </w:pPr>
      <w:r>
        <w:rPr>
          <w:noProof/>
        </w:rPr>
        <w:drawing>
          <wp:inline distT="0" distB="0" distL="0" distR="0" wp14:anchorId="7F083022" wp14:editId="3115AF95">
            <wp:extent cx="1619250" cy="2390775"/>
            <wp:effectExtent l="0" t="0" r="0" b="9525"/>
            <wp:docPr id="23" name="Picture 23"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1619250" cy="2390775"/>
                    </a:xfrm>
                    <a:prstGeom prst="rect">
                      <a:avLst/>
                    </a:prstGeom>
                  </pic:spPr>
                </pic:pic>
              </a:graphicData>
            </a:graphic>
          </wp:inline>
        </w:drawing>
      </w:r>
    </w:p>
    <w:p w14:paraId="47F92141" w14:textId="00EC327F" w:rsidR="00CD64F2" w:rsidRPr="00D13B4D" w:rsidRDefault="00CD64F2" w:rsidP="71250278">
      <w:pPr>
        <w:rPr>
          <w:b/>
          <w:bCs/>
          <w:color w:val="FF0000"/>
        </w:rPr>
      </w:pPr>
    </w:p>
    <w:p w14:paraId="26248332" w14:textId="0059F0AA" w:rsidR="00184F69" w:rsidRDefault="00184F69" w:rsidP="00F72B1B">
      <w:pPr>
        <w:jc w:val="center"/>
        <w:rPr>
          <w:rFonts w:ascii="Cambria" w:hAnsi="Cambria"/>
          <w:b/>
          <w:bCs/>
          <w:sz w:val="28"/>
          <w:szCs w:val="28"/>
        </w:rPr>
      </w:pPr>
    </w:p>
    <w:p w14:paraId="157258A5" w14:textId="71B563B8" w:rsidR="00D13B4D" w:rsidRDefault="00D13B4D" w:rsidP="00F72B1B">
      <w:pPr>
        <w:jc w:val="center"/>
        <w:rPr>
          <w:rFonts w:ascii="Cambria" w:hAnsi="Cambria"/>
          <w:b/>
          <w:bCs/>
          <w:sz w:val="28"/>
          <w:szCs w:val="28"/>
        </w:rPr>
      </w:pPr>
    </w:p>
    <w:p w14:paraId="56BF75AA" w14:textId="25A8EB95" w:rsidR="006D0A9D" w:rsidRDefault="006D0A9D" w:rsidP="00F72B1B">
      <w:pPr>
        <w:jc w:val="center"/>
        <w:rPr>
          <w:rFonts w:ascii="Cambria" w:hAnsi="Cambria"/>
          <w:b/>
          <w:bCs/>
          <w:sz w:val="28"/>
          <w:szCs w:val="28"/>
        </w:rPr>
      </w:pPr>
    </w:p>
    <w:p w14:paraId="5C627956" w14:textId="48D5B9A6" w:rsidR="006D0A9D" w:rsidRDefault="006D0A9D" w:rsidP="00F72B1B">
      <w:pPr>
        <w:jc w:val="center"/>
        <w:rPr>
          <w:rFonts w:ascii="Cambria" w:hAnsi="Cambria"/>
          <w:b/>
          <w:bCs/>
          <w:sz w:val="28"/>
          <w:szCs w:val="28"/>
        </w:rPr>
      </w:pPr>
    </w:p>
    <w:p w14:paraId="4A3FF43D" w14:textId="1289A752" w:rsidR="006D0A9D" w:rsidRDefault="006D0A9D" w:rsidP="00F72B1B">
      <w:pPr>
        <w:jc w:val="center"/>
        <w:rPr>
          <w:rFonts w:ascii="Cambria" w:hAnsi="Cambria"/>
          <w:b/>
          <w:bCs/>
          <w:sz w:val="28"/>
          <w:szCs w:val="28"/>
        </w:rPr>
      </w:pPr>
    </w:p>
    <w:p w14:paraId="45E4C27D" w14:textId="74061D1C" w:rsidR="006D0A9D" w:rsidRDefault="006D0A9D" w:rsidP="00F72B1B">
      <w:pPr>
        <w:jc w:val="center"/>
        <w:rPr>
          <w:rFonts w:ascii="Cambria" w:hAnsi="Cambria"/>
          <w:b/>
          <w:bCs/>
          <w:sz w:val="28"/>
          <w:szCs w:val="28"/>
        </w:rPr>
      </w:pPr>
    </w:p>
    <w:p w14:paraId="2997A400" w14:textId="397B4BF9" w:rsidR="006D0A9D" w:rsidRDefault="006D0A9D" w:rsidP="00F72B1B">
      <w:pPr>
        <w:jc w:val="center"/>
        <w:rPr>
          <w:rFonts w:ascii="Cambria" w:hAnsi="Cambria"/>
          <w:b/>
          <w:bCs/>
          <w:sz w:val="28"/>
          <w:szCs w:val="28"/>
        </w:rPr>
      </w:pPr>
    </w:p>
    <w:p w14:paraId="4A1E5D3B" w14:textId="09EB8F1B" w:rsidR="006D0A9D" w:rsidRDefault="006D0A9D" w:rsidP="00F72B1B">
      <w:pPr>
        <w:jc w:val="center"/>
        <w:rPr>
          <w:rFonts w:ascii="Cambria" w:hAnsi="Cambria"/>
          <w:b/>
          <w:bCs/>
          <w:sz w:val="28"/>
          <w:szCs w:val="28"/>
        </w:rPr>
      </w:pPr>
    </w:p>
    <w:p w14:paraId="23DE6757" w14:textId="77777777" w:rsidR="006D0A9D" w:rsidRPr="00F72B1B" w:rsidRDefault="006D0A9D" w:rsidP="006D0A9D">
      <w:pPr>
        <w:rPr>
          <w:rFonts w:ascii="Cambria" w:hAnsi="Cambria"/>
          <w:b/>
          <w:bCs/>
          <w:sz w:val="28"/>
          <w:szCs w:val="28"/>
        </w:rPr>
      </w:pPr>
    </w:p>
    <w:sectPr w:rsidR="006D0A9D" w:rsidRPr="00F72B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70AC" w14:textId="77777777" w:rsidR="00755625" w:rsidRDefault="00755625" w:rsidP="006C785B">
      <w:pPr>
        <w:spacing w:after="0" w:line="240" w:lineRule="auto"/>
      </w:pPr>
      <w:r>
        <w:separator/>
      </w:r>
    </w:p>
  </w:endnote>
  <w:endnote w:type="continuationSeparator" w:id="0">
    <w:p w14:paraId="38F49C60" w14:textId="77777777" w:rsidR="00755625" w:rsidRDefault="00755625" w:rsidP="006C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39F2" w14:textId="77777777" w:rsidR="00755625" w:rsidRDefault="00755625" w:rsidP="006C785B">
      <w:pPr>
        <w:spacing w:after="0" w:line="240" w:lineRule="auto"/>
      </w:pPr>
      <w:r>
        <w:separator/>
      </w:r>
    </w:p>
  </w:footnote>
  <w:footnote w:type="continuationSeparator" w:id="0">
    <w:p w14:paraId="6ACFA41F" w14:textId="77777777" w:rsidR="00755625" w:rsidRDefault="00755625" w:rsidP="006C7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BE6"/>
    <w:multiLevelType w:val="multilevel"/>
    <w:tmpl w:val="BA4CA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03693"/>
    <w:multiLevelType w:val="hybridMultilevel"/>
    <w:tmpl w:val="C48A6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4D4FE1"/>
    <w:multiLevelType w:val="hybridMultilevel"/>
    <w:tmpl w:val="82A2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64531C"/>
    <w:multiLevelType w:val="hybridMultilevel"/>
    <w:tmpl w:val="34B43A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873EEF"/>
    <w:multiLevelType w:val="multilevel"/>
    <w:tmpl w:val="146A6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D4A43"/>
    <w:multiLevelType w:val="hybridMultilevel"/>
    <w:tmpl w:val="1A4C2D8E"/>
    <w:lvl w:ilvl="0" w:tplc="2472A47E">
      <w:start w:val="2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5070C8"/>
    <w:multiLevelType w:val="hybridMultilevel"/>
    <w:tmpl w:val="D0BC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FC98B2"/>
    <w:multiLevelType w:val="hybridMultilevel"/>
    <w:tmpl w:val="FFFFFFFF"/>
    <w:lvl w:ilvl="0" w:tplc="E5EE702E">
      <w:start w:val="1"/>
      <w:numFmt w:val="bullet"/>
      <w:lvlText w:val=""/>
      <w:lvlJc w:val="left"/>
      <w:pPr>
        <w:ind w:left="720" w:hanging="360"/>
      </w:pPr>
      <w:rPr>
        <w:rFonts w:ascii="Symbol" w:hAnsi="Symbol" w:hint="default"/>
      </w:rPr>
    </w:lvl>
    <w:lvl w:ilvl="1" w:tplc="1F4AB13C">
      <w:start w:val="1"/>
      <w:numFmt w:val="bullet"/>
      <w:lvlText w:val=""/>
      <w:lvlJc w:val="left"/>
      <w:pPr>
        <w:ind w:left="1440" w:hanging="360"/>
      </w:pPr>
      <w:rPr>
        <w:rFonts w:ascii="Symbol" w:hAnsi="Symbol" w:hint="default"/>
      </w:rPr>
    </w:lvl>
    <w:lvl w:ilvl="2" w:tplc="EE6676B0">
      <w:start w:val="1"/>
      <w:numFmt w:val="bullet"/>
      <w:lvlText w:val=""/>
      <w:lvlJc w:val="left"/>
      <w:pPr>
        <w:ind w:left="2160" w:hanging="360"/>
      </w:pPr>
      <w:rPr>
        <w:rFonts w:ascii="Wingdings" w:hAnsi="Wingdings" w:hint="default"/>
      </w:rPr>
    </w:lvl>
    <w:lvl w:ilvl="3" w:tplc="A5CAE884">
      <w:start w:val="1"/>
      <w:numFmt w:val="bullet"/>
      <w:lvlText w:val=""/>
      <w:lvlJc w:val="left"/>
      <w:pPr>
        <w:ind w:left="2880" w:hanging="360"/>
      </w:pPr>
      <w:rPr>
        <w:rFonts w:ascii="Symbol" w:hAnsi="Symbol" w:hint="default"/>
      </w:rPr>
    </w:lvl>
    <w:lvl w:ilvl="4" w:tplc="C7466C2E">
      <w:start w:val="1"/>
      <w:numFmt w:val="bullet"/>
      <w:lvlText w:val="o"/>
      <w:lvlJc w:val="left"/>
      <w:pPr>
        <w:ind w:left="3600" w:hanging="360"/>
      </w:pPr>
      <w:rPr>
        <w:rFonts w:ascii="Courier New" w:hAnsi="Courier New" w:hint="default"/>
      </w:rPr>
    </w:lvl>
    <w:lvl w:ilvl="5" w:tplc="9E769088">
      <w:start w:val="1"/>
      <w:numFmt w:val="bullet"/>
      <w:lvlText w:val=""/>
      <w:lvlJc w:val="left"/>
      <w:pPr>
        <w:ind w:left="4320" w:hanging="360"/>
      </w:pPr>
      <w:rPr>
        <w:rFonts w:ascii="Wingdings" w:hAnsi="Wingdings" w:hint="default"/>
      </w:rPr>
    </w:lvl>
    <w:lvl w:ilvl="6" w:tplc="2668E1A6">
      <w:start w:val="1"/>
      <w:numFmt w:val="bullet"/>
      <w:lvlText w:val=""/>
      <w:lvlJc w:val="left"/>
      <w:pPr>
        <w:ind w:left="5040" w:hanging="360"/>
      </w:pPr>
      <w:rPr>
        <w:rFonts w:ascii="Symbol" w:hAnsi="Symbol" w:hint="default"/>
      </w:rPr>
    </w:lvl>
    <w:lvl w:ilvl="7" w:tplc="50D8CE9C">
      <w:start w:val="1"/>
      <w:numFmt w:val="bullet"/>
      <w:lvlText w:val="o"/>
      <w:lvlJc w:val="left"/>
      <w:pPr>
        <w:ind w:left="5760" w:hanging="360"/>
      </w:pPr>
      <w:rPr>
        <w:rFonts w:ascii="Courier New" w:hAnsi="Courier New" w:hint="default"/>
      </w:rPr>
    </w:lvl>
    <w:lvl w:ilvl="8" w:tplc="DCE000FA">
      <w:start w:val="1"/>
      <w:numFmt w:val="bullet"/>
      <w:lvlText w:val=""/>
      <w:lvlJc w:val="left"/>
      <w:pPr>
        <w:ind w:left="6480" w:hanging="360"/>
      </w:pPr>
      <w:rPr>
        <w:rFonts w:ascii="Wingdings" w:hAnsi="Wingdings" w:hint="default"/>
      </w:rPr>
    </w:lvl>
  </w:abstractNum>
  <w:abstractNum w:abstractNumId="8" w15:restartNumberingAfterBreak="0">
    <w:nsid w:val="1EE578D8"/>
    <w:multiLevelType w:val="hybridMultilevel"/>
    <w:tmpl w:val="EF064D2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542F9"/>
    <w:multiLevelType w:val="hybridMultilevel"/>
    <w:tmpl w:val="72DE0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81155D"/>
    <w:multiLevelType w:val="hybridMultilevel"/>
    <w:tmpl w:val="1D245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3822DE"/>
    <w:multiLevelType w:val="multilevel"/>
    <w:tmpl w:val="CB3AF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2F4838"/>
    <w:multiLevelType w:val="hybridMultilevel"/>
    <w:tmpl w:val="4540093A"/>
    <w:lvl w:ilvl="0" w:tplc="2CF4D446">
      <w:start w:val="3"/>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A484217"/>
    <w:multiLevelType w:val="multilevel"/>
    <w:tmpl w:val="79867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41542"/>
    <w:multiLevelType w:val="hybridMultilevel"/>
    <w:tmpl w:val="96E6768C"/>
    <w:lvl w:ilvl="0" w:tplc="2CF4D446">
      <w:start w:val="3"/>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7E7374"/>
    <w:multiLevelType w:val="hybridMultilevel"/>
    <w:tmpl w:val="0E3EA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4C6C1C"/>
    <w:multiLevelType w:val="multilevel"/>
    <w:tmpl w:val="5FA00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63990047">
    <w:abstractNumId w:val="7"/>
  </w:num>
  <w:num w:numId="2" w16cid:durableId="1039282505">
    <w:abstractNumId w:val="16"/>
  </w:num>
  <w:num w:numId="3" w16cid:durableId="2010866014">
    <w:abstractNumId w:val="11"/>
  </w:num>
  <w:num w:numId="4" w16cid:durableId="1523086478">
    <w:abstractNumId w:val="4"/>
  </w:num>
  <w:num w:numId="5" w16cid:durableId="445663077">
    <w:abstractNumId w:val="15"/>
  </w:num>
  <w:num w:numId="6" w16cid:durableId="1861308662">
    <w:abstractNumId w:val="13"/>
  </w:num>
  <w:num w:numId="7" w16cid:durableId="763263267">
    <w:abstractNumId w:val="5"/>
  </w:num>
  <w:num w:numId="8" w16cid:durableId="1595167200">
    <w:abstractNumId w:val="0"/>
  </w:num>
  <w:num w:numId="9" w16cid:durableId="799569204">
    <w:abstractNumId w:val="8"/>
  </w:num>
  <w:num w:numId="10" w16cid:durableId="1185636170">
    <w:abstractNumId w:val="9"/>
  </w:num>
  <w:num w:numId="11" w16cid:durableId="1406418271">
    <w:abstractNumId w:val="5"/>
  </w:num>
  <w:num w:numId="12" w16cid:durableId="656693367">
    <w:abstractNumId w:val="2"/>
  </w:num>
  <w:num w:numId="13" w16cid:durableId="1288731108">
    <w:abstractNumId w:val="14"/>
  </w:num>
  <w:num w:numId="14" w16cid:durableId="1748839497">
    <w:abstractNumId w:val="12"/>
  </w:num>
  <w:num w:numId="15" w16cid:durableId="585772863">
    <w:abstractNumId w:val="3"/>
  </w:num>
  <w:num w:numId="16" w16cid:durableId="523133469">
    <w:abstractNumId w:val="10"/>
  </w:num>
  <w:num w:numId="17" w16cid:durableId="1050302558">
    <w:abstractNumId w:val="10"/>
  </w:num>
  <w:num w:numId="18" w16cid:durableId="832573805">
    <w:abstractNumId w:val="10"/>
  </w:num>
  <w:num w:numId="19" w16cid:durableId="1024014798">
    <w:abstractNumId w:val="10"/>
  </w:num>
  <w:num w:numId="20" w16cid:durableId="1372877352">
    <w:abstractNumId w:val="1"/>
    <w:lvlOverride w:ilvl="0"/>
    <w:lvlOverride w:ilvl="1"/>
    <w:lvlOverride w:ilvl="2"/>
    <w:lvlOverride w:ilvl="3"/>
    <w:lvlOverride w:ilvl="4"/>
    <w:lvlOverride w:ilvl="5"/>
    <w:lvlOverride w:ilvl="6"/>
    <w:lvlOverride w:ilvl="7"/>
    <w:lvlOverride w:ilvl="8"/>
  </w:num>
  <w:num w:numId="21" w16cid:durableId="1668051041">
    <w:abstractNumId w:val="6"/>
    <w:lvlOverride w:ilvl="0"/>
    <w:lvlOverride w:ilvl="1"/>
    <w:lvlOverride w:ilvl="2"/>
    <w:lvlOverride w:ilvl="3"/>
    <w:lvlOverride w:ilvl="4"/>
    <w:lvlOverride w:ilvl="5"/>
    <w:lvlOverride w:ilvl="6"/>
    <w:lvlOverride w:ilvl="7"/>
    <w:lvlOverride w:ilvl="8"/>
  </w:num>
  <w:num w:numId="22" w16cid:durableId="1241988840">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0F"/>
    <w:rsid w:val="0000053D"/>
    <w:rsid w:val="000048A4"/>
    <w:rsid w:val="00010D95"/>
    <w:rsid w:val="00015697"/>
    <w:rsid w:val="0001756B"/>
    <w:rsid w:val="00021D72"/>
    <w:rsid w:val="0002581B"/>
    <w:rsid w:val="000272AE"/>
    <w:rsid w:val="00031176"/>
    <w:rsid w:val="00042EB7"/>
    <w:rsid w:val="0005221D"/>
    <w:rsid w:val="00054E4F"/>
    <w:rsid w:val="000618C1"/>
    <w:rsid w:val="00071190"/>
    <w:rsid w:val="00073375"/>
    <w:rsid w:val="000830E4"/>
    <w:rsid w:val="00084127"/>
    <w:rsid w:val="00096A27"/>
    <w:rsid w:val="000B390D"/>
    <w:rsid w:val="000B6B5B"/>
    <w:rsid w:val="000C789F"/>
    <w:rsid w:val="000E5462"/>
    <w:rsid w:val="001160A4"/>
    <w:rsid w:val="00120751"/>
    <w:rsid w:val="00122949"/>
    <w:rsid w:val="00123527"/>
    <w:rsid w:val="00135BBC"/>
    <w:rsid w:val="0013672F"/>
    <w:rsid w:val="00143498"/>
    <w:rsid w:val="00147176"/>
    <w:rsid w:val="00151E85"/>
    <w:rsid w:val="0015747D"/>
    <w:rsid w:val="00163A54"/>
    <w:rsid w:val="00165D83"/>
    <w:rsid w:val="00170C97"/>
    <w:rsid w:val="001721C3"/>
    <w:rsid w:val="001725B6"/>
    <w:rsid w:val="00173551"/>
    <w:rsid w:val="00173818"/>
    <w:rsid w:val="00184BC3"/>
    <w:rsid w:val="00184F69"/>
    <w:rsid w:val="001914FA"/>
    <w:rsid w:val="001B5C7A"/>
    <w:rsid w:val="001C0693"/>
    <w:rsid w:val="001C7C9C"/>
    <w:rsid w:val="001D5C7E"/>
    <w:rsid w:val="001D78F2"/>
    <w:rsid w:val="001E286C"/>
    <w:rsid w:val="001E707B"/>
    <w:rsid w:val="001E773A"/>
    <w:rsid w:val="001F28FC"/>
    <w:rsid w:val="001F6628"/>
    <w:rsid w:val="001F678E"/>
    <w:rsid w:val="002001AA"/>
    <w:rsid w:val="00205EAC"/>
    <w:rsid w:val="00211D4E"/>
    <w:rsid w:val="00215087"/>
    <w:rsid w:val="002160FD"/>
    <w:rsid w:val="00216C3E"/>
    <w:rsid w:val="00241DCB"/>
    <w:rsid w:val="002448AF"/>
    <w:rsid w:val="002449BF"/>
    <w:rsid w:val="0024593F"/>
    <w:rsid w:val="00255F33"/>
    <w:rsid w:val="00260900"/>
    <w:rsid w:val="002721C1"/>
    <w:rsid w:val="002722E4"/>
    <w:rsid w:val="0027691C"/>
    <w:rsid w:val="0027763C"/>
    <w:rsid w:val="0028657D"/>
    <w:rsid w:val="002A1733"/>
    <w:rsid w:val="002B7413"/>
    <w:rsid w:val="002C416E"/>
    <w:rsid w:val="002C41F1"/>
    <w:rsid w:val="002C64B6"/>
    <w:rsid w:val="002D4E82"/>
    <w:rsid w:val="002D62C4"/>
    <w:rsid w:val="002D67C6"/>
    <w:rsid w:val="002E1BAD"/>
    <w:rsid w:val="002E2E87"/>
    <w:rsid w:val="002F15A3"/>
    <w:rsid w:val="003004E4"/>
    <w:rsid w:val="00303EB9"/>
    <w:rsid w:val="00305B78"/>
    <w:rsid w:val="00306C02"/>
    <w:rsid w:val="00312AB6"/>
    <w:rsid w:val="00315B44"/>
    <w:rsid w:val="0032204C"/>
    <w:rsid w:val="00323E07"/>
    <w:rsid w:val="00325938"/>
    <w:rsid w:val="00331FE9"/>
    <w:rsid w:val="00332C36"/>
    <w:rsid w:val="00342219"/>
    <w:rsid w:val="00345029"/>
    <w:rsid w:val="003452FD"/>
    <w:rsid w:val="003465B5"/>
    <w:rsid w:val="0035598D"/>
    <w:rsid w:val="00360643"/>
    <w:rsid w:val="00363289"/>
    <w:rsid w:val="00367E9C"/>
    <w:rsid w:val="00371F6F"/>
    <w:rsid w:val="00373F4A"/>
    <w:rsid w:val="00386838"/>
    <w:rsid w:val="00391A42"/>
    <w:rsid w:val="003940E4"/>
    <w:rsid w:val="003C0B41"/>
    <w:rsid w:val="003C210D"/>
    <w:rsid w:val="003C6670"/>
    <w:rsid w:val="003D5486"/>
    <w:rsid w:val="003D5639"/>
    <w:rsid w:val="003E11D8"/>
    <w:rsid w:val="003E6DF6"/>
    <w:rsid w:val="003E7F6C"/>
    <w:rsid w:val="003F1B1F"/>
    <w:rsid w:val="00407E4E"/>
    <w:rsid w:val="00415A94"/>
    <w:rsid w:val="00416F02"/>
    <w:rsid w:val="0041792A"/>
    <w:rsid w:val="00422901"/>
    <w:rsid w:val="004234FF"/>
    <w:rsid w:val="00423DC3"/>
    <w:rsid w:val="00427010"/>
    <w:rsid w:val="004278C0"/>
    <w:rsid w:val="00432AD4"/>
    <w:rsid w:val="00436A4D"/>
    <w:rsid w:val="00443667"/>
    <w:rsid w:val="00445016"/>
    <w:rsid w:val="00445FDA"/>
    <w:rsid w:val="0044714D"/>
    <w:rsid w:val="00464275"/>
    <w:rsid w:val="00464EF5"/>
    <w:rsid w:val="00467BDD"/>
    <w:rsid w:val="00467C94"/>
    <w:rsid w:val="004703AA"/>
    <w:rsid w:val="00494AB5"/>
    <w:rsid w:val="004B5395"/>
    <w:rsid w:val="004B7299"/>
    <w:rsid w:val="004C4EB0"/>
    <w:rsid w:val="004D264D"/>
    <w:rsid w:val="004E0023"/>
    <w:rsid w:val="004E04B8"/>
    <w:rsid w:val="004F0199"/>
    <w:rsid w:val="004F730C"/>
    <w:rsid w:val="00500BC9"/>
    <w:rsid w:val="00500C45"/>
    <w:rsid w:val="00503048"/>
    <w:rsid w:val="0050317F"/>
    <w:rsid w:val="00514404"/>
    <w:rsid w:val="00522889"/>
    <w:rsid w:val="00527D22"/>
    <w:rsid w:val="005377CD"/>
    <w:rsid w:val="0053787B"/>
    <w:rsid w:val="0055035E"/>
    <w:rsid w:val="00557095"/>
    <w:rsid w:val="00557123"/>
    <w:rsid w:val="00576F41"/>
    <w:rsid w:val="0059034D"/>
    <w:rsid w:val="005A0050"/>
    <w:rsid w:val="005A3943"/>
    <w:rsid w:val="005A518A"/>
    <w:rsid w:val="005A61BA"/>
    <w:rsid w:val="005A63F4"/>
    <w:rsid w:val="005B17E3"/>
    <w:rsid w:val="005B2C88"/>
    <w:rsid w:val="005B2F20"/>
    <w:rsid w:val="005B7FE4"/>
    <w:rsid w:val="005C0307"/>
    <w:rsid w:val="005C2057"/>
    <w:rsid w:val="005C5B00"/>
    <w:rsid w:val="005E0F67"/>
    <w:rsid w:val="005E3AA8"/>
    <w:rsid w:val="005F03FF"/>
    <w:rsid w:val="005F3E14"/>
    <w:rsid w:val="005F480D"/>
    <w:rsid w:val="005F568C"/>
    <w:rsid w:val="0060333D"/>
    <w:rsid w:val="0061185C"/>
    <w:rsid w:val="0061298D"/>
    <w:rsid w:val="00613C04"/>
    <w:rsid w:val="00613EE4"/>
    <w:rsid w:val="00616FB1"/>
    <w:rsid w:val="006237B2"/>
    <w:rsid w:val="006263AE"/>
    <w:rsid w:val="00633DDF"/>
    <w:rsid w:val="006377CF"/>
    <w:rsid w:val="006420B4"/>
    <w:rsid w:val="006422A6"/>
    <w:rsid w:val="00642C2C"/>
    <w:rsid w:val="0065455B"/>
    <w:rsid w:val="0065718D"/>
    <w:rsid w:val="00675529"/>
    <w:rsid w:val="00685074"/>
    <w:rsid w:val="00686E80"/>
    <w:rsid w:val="00691C62"/>
    <w:rsid w:val="00691EF2"/>
    <w:rsid w:val="00695167"/>
    <w:rsid w:val="00696AA3"/>
    <w:rsid w:val="006A26E1"/>
    <w:rsid w:val="006A3243"/>
    <w:rsid w:val="006A65B4"/>
    <w:rsid w:val="006C35A8"/>
    <w:rsid w:val="006C785B"/>
    <w:rsid w:val="006D0A9D"/>
    <w:rsid w:val="006D3D34"/>
    <w:rsid w:val="006E0009"/>
    <w:rsid w:val="006E7F80"/>
    <w:rsid w:val="006F1351"/>
    <w:rsid w:val="006F51EF"/>
    <w:rsid w:val="00706472"/>
    <w:rsid w:val="007068E0"/>
    <w:rsid w:val="00707901"/>
    <w:rsid w:val="00711702"/>
    <w:rsid w:val="007131A4"/>
    <w:rsid w:val="00721199"/>
    <w:rsid w:val="007251DF"/>
    <w:rsid w:val="00731A92"/>
    <w:rsid w:val="00734E23"/>
    <w:rsid w:val="00742167"/>
    <w:rsid w:val="0074348B"/>
    <w:rsid w:val="00747BCF"/>
    <w:rsid w:val="00753B42"/>
    <w:rsid w:val="00755625"/>
    <w:rsid w:val="00760E87"/>
    <w:rsid w:val="00763CD9"/>
    <w:rsid w:val="00764800"/>
    <w:rsid w:val="00765034"/>
    <w:rsid w:val="0076526D"/>
    <w:rsid w:val="00776A92"/>
    <w:rsid w:val="00784AFE"/>
    <w:rsid w:val="00787E58"/>
    <w:rsid w:val="00794F90"/>
    <w:rsid w:val="00795E1E"/>
    <w:rsid w:val="00796C84"/>
    <w:rsid w:val="00796D8D"/>
    <w:rsid w:val="007A1117"/>
    <w:rsid w:val="007A5CA3"/>
    <w:rsid w:val="007B4397"/>
    <w:rsid w:val="007B55DE"/>
    <w:rsid w:val="007C3014"/>
    <w:rsid w:val="007D6383"/>
    <w:rsid w:val="007E1E9D"/>
    <w:rsid w:val="007F02BD"/>
    <w:rsid w:val="007F6942"/>
    <w:rsid w:val="007F7B17"/>
    <w:rsid w:val="008058BC"/>
    <w:rsid w:val="00805A4F"/>
    <w:rsid w:val="008075D1"/>
    <w:rsid w:val="0081126E"/>
    <w:rsid w:val="008117D6"/>
    <w:rsid w:val="008140E0"/>
    <w:rsid w:val="00823720"/>
    <w:rsid w:val="00823887"/>
    <w:rsid w:val="00823B27"/>
    <w:rsid w:val="008251F2"/>
    <w:rsid w:val="0083506F"/>
    <w:rsid w:val="00841075"/>
    <w:rsid w:val="00842C61"/>
    <w:rsid w:val="00844C2D"/>
    <w:rsid w:val="008461E9"/>
    <w:rsid w:val="0085185F"/>
    <w:rsid w:val="008569CE"/>
    <w:rsid w:val="00856BCD"/>
    <w:rsid w:val="00864F6C"/>
    <w:rsid w:val="00871DAC"/>
    <w:rsid w:val="00881576"/>
    <w:rsid w:val="008901C5"/>
    <w:rsid w:val="008936E9"/>
    <w:rsid w:val="00896F31"/>
    <w:rsid w:val="00897EAB"/>
    <w:rsid w:val="00897F0B"/>
    <w:rsid w:val="008A2749"/>
    <w:rsid w:val="008A6E8C"/>
    <w:rsid w:val="008C6616"/>
    <w:rsid w:val="008C6B2B"/>
    <w:rsid w:val="008D1EB7"/>
    <w:rsid w:val="008D30CC"/>
    <w:rsid w:val="008D7835"/>
    <w:rsid w:val="008F0E25"/>
    <w:rsid w:val="008F6C92"/>
    <w:rsid w:val="009023F0"/>
    <w:rsid w:val="0090424F"/>
    <w:rsid w:val="00904AF3"/>
    <w:rsid w:val="00913096"/>
    <w:rsid w:val="009221DD"/>
    <w:rsid w:val="00922A3B"/>
    <w:rsid w:val="00927BBC"/>
    <w:rsid w:val="009357BA"/>
    <w:rsid w:val="00936674"/>
    <w:rsid w:val="00943F36"/>
    <w:rsid w:val="0094720F"/>
    <w:rsid w:val="00956094"/>
    <w:rsid w:val="009652FA"/>
    <w:rsid w:val="00980655"/>
    <w:rsid w:val="0098414C"/>
    <w:rsid w:val="009B63B9"/>
    <w:rsid w:val="009B73E1"/>
    <w:rsid w:val="009C0AF5"/>
    <w:rsid w:val="009C200C"/>
    <w:rsid w:val="009C60A2"/>
    <w:rsid w:val="009D1496"/>
    <w:rsid w:val="009D36BE"/>
    <w:rsid w:val="009D4FF3"/>
    <w:rsid w:val="009E1B03"/>
    <w:rsid w:val="009E514D"/>
    <w:rsid w:val="009F34AF"/>
    <w:rsid w:val="009F6927"/>
    <w:rsid w:val="009F6CA1"/>
    <w:rsid w:val="00A0110E"/>
    <w:rsid w:val="00A05A56"/>
    <w:rsid w:val="00A108B6"/>
    <w:rsid w:val="00A120FF"/>
    <w:rsid w:val="00A1633A"/>
    <w:rsid w:val="00A2392F"/>
    <w:rsid w:val="00A2416B"/>
    <w:rsid w:val="00A325BB"/>
    <w:rsid w:val="00A41762"/>
    <w:rsid w:val="00A44F14"/>
    <w:rsid w:val="00A45545"/>
    <w:rsid w:val="00A47BD0"/>
    <w:rsid w:val="00A511B9"/>
    <w:rsid w:val="00A515DD"/>
    <w:rsid w:val="00A53274"/>
    <w:rsid w:val="00A53F73"/>
    <w:rsid w:val="00A65348"/>
    <w:rsid w:val="00A82F28"/>
    <w:rsid w:val="00A90F5C"/>
    <w:rsid w:val="00A91E47"/>
    <w:rsid w:val="00AA2FB0"/>
    <w:rsid w:val="00AB453A"/>
    <w:rsid w:val="00AB45B1"/>
    <w:rsid w:val="00AC1975"/>
    <w:rsid w:val="00AC232E"/>
    <w:rsid w:val="00AC4E64"/>
    <w:rsid w:val="00AC7417"/>
    <w:rsid w:val="00AD4746"/>
    <w:rsid w:val="00AE09BE"/>
    <w:rsid w:val="00AF0C7A"/>
    <w:rsid w:val="00AF1642"/>
    <w:rsid w:val="00AF41ED"/>
    <w:rsid w:val="00AF7C90"/>
    <w:rsid w:val="00B02418"/>
    <w:rsid w:val="00B0251D"/>
    <w:rsid w:val="00B04208"/>
    <w:rsid w:val="00B07A79"/>
    <w:rsid w:val="00B131DE"/>
    <w:rsid w:val="00B13D65"/>
    <w:rsid w:val="00B40A2B"/>
    <w:rsid w:val="00B45884"/>
    <w:rsid w:val="00B53C74"/>
    <w:rsid w:val="00B60D60"/>
    <w:rsid w:val="00B61B70"/>
    <w:rsid w:val="00B74128"/>
    <w:rsid w:val="00B83470"/>
    <w:rsid w:val="00B90143"/>
    <w:rsid w:val="00B917C0"/>
    <w:rsid w:val="00BB2AD4"/>
    <w:rsid w:val="00BB3964"/>
    <w:rsid w:val="00BB3AFD"/>
    <w:rsid w:val="00BB4C5C"/>
    <w:rsid w:val="00BC6398"/>
    <w:rsid w:val="00BD2515"/>
    <w:rsid w:val="00BD3F2F"/>
    <w:rsid w:val="00BD7BD7"/>
    <w:rsid w:val="00BE4519"/>
    <w:rsid w:val="00BE6566"/>
    <w:rsid w:val="00BF1843"/>
    <w:rsid w:val="00BF5565"/>
    <w:rsid w:val="00BF6411"/>
    <w:rsid w:val="00C02DCB"/>
    <w:rsid w:val="00C058B8"/>
    <w:rsid w:val="00C0649F"/>
    <w:rsid w:val="00C213B4"/>
    <w:rsid w:val="00C30DD4"/>
    <w:rsid w:val="00C32F29"/>
    <w:rsid w:val="00C33F4E"/>
    <w:rsid w:val="00C34F3A"/>
    <w:rsid w:val="00C44D0C"/>
    <w:rsid w:val="00C503A8"/>
    <w:rsid w:val="00C55B04"/>
    <w:rsid w:val="00C55EDC"/>
    <w:rsid w:val="00C61EF5"/>
    <w:rsid w:val="00C71C41"/>
    <w:rsid w:val="00C728DC"/>
    <w:rsid w:val="00C7403A"/>
    <w:rsid w:val="00C90764"/>
    <w:rsid w:val="00CA0DD7"/>
    <w:rsid w:val="00CA23AB"/>
    <w:rsid w:val="00CA3E34"/>
    <w:rsid w:val="00CA7EBB"/>
    <w:rsid w:val="00CB275A"/>
    <w:rsid w:val="00CC2A5E"/>
    <w:rsid w:val="00CD060F"/>
    <w:rsid w:val="00CD3F31"/>
    <w:rsid w:val="00CD64F2"/>
    <w:rsid w:val="00CE56B8"/>
    <w:rsid w:val="00CF11B8"/>
    <w:rsid w:val="00CF3A93"/>
    <w:rsid w:val="00D01C86"/>
    <w:rsid w:val="00D029BD"/>
    <w:rsid w:val="00D064B7"/>
    <w:rsid w:val="00D1330B"/>
    <w:rsid w:val="00D13B4D"/>
    <w:rsid w:val="00D216D4"/>
    <w:rsid w:val="00D225D4"/>
    <w:rsid w:val="00D229B0"/>
    <w:rsid w:val="00D23383"/>
    <w:rsid w:val="00D23A91"/>
    <w:rsid w:val="00D33B20"/>
    <w:rsid w:val="00D3578A"/>
    <w:rsid w:val="00D363C5"/>
    <w:rsid w:val="00D52949"/>
    <w:rsid w:val="00D53B2A"/>
    <w:rsid w:val="00D62E92"/>
    <w:rsid w:val="00D6449A"/>
    <w:rsid w:val="00D66844"/>
    <w:rsid w:val="00D7088D"/>
    <w:rsid w:val="00D91B58"/>
    <w:rsid w:val="00D9350B"/>
    <w:rsid w:val="00DA5522"/>
    <w:rsid w:val="00DB2D13"/>
    <w:rsid w:val="00DC3D29"/>
    <w:rsid w:val="00DD0622"/>
    <w:rsid w:val="00DD3E4F"/>
    <w:rsid w:val="00DD4FC5"/>
    <w:rsid w:val="00DD7800"/>
    <w:rsid w:val="00DD7855"/>
    <w:rsid w:val="00DE1E85"/>
    <w:rsid w:val="00DF45DB"/>
    <w:rsid w:val="00E02F05"/>
    <w:rsid w:val="00E036AF"/>
    <w:rsid w:val="00E05A79"/>
    <w:rsid w:val="00E10BDA"/>
    <w:rsid w:val="00E14703"/>
    <w:rsid w:val="00E15315"/>
    <w:rsid w:val="00E329E9"/>
    <w:rsid w:val="00E32F33"/>
    <w:rsid w:val="00E3304A"/>
    <w:rsid w:val="00E34FFC"/>
    <w:rsid w:val="00E3634A"/>
    <w:rsid w:val="00E414AF"/>
    <w:rsid w:val="00E45346"/>
    <w:rsid w:val="00E53135"/>
    <w:rsid w:val="00E62BCE"/>
    <w:rsid w:val="00E648F1"/>
    <w:rsid w:val="00E7204B"/>
    <w:rsid w:val="00E72C97"/>
    <w:rsid w:val="00E83671"/>
    <w:rsid w:val="00E915A9"/>
    <w:rsid w:val="00E95C87"/>
    <w:rsid w:val="00E97ABA"/>
    <w:rsid w:val="00EA19A7"/>
    <w:rsid w:val="00EA31A6"/>
    <w:rsid w:val="00EB4A6E"/>
    <w:rsid w:val="00EB6917"/>
    <w:rsid w:val="00EC37A6"/>
    <w:rsid w:val="00ED4FA3"/>
    <w:rsid w:val="00EE17EE"/>
    <w:rsid w:val="00EE4F8B"/>
    <w:rsid w:val="00EE550B"/>
    <w:rsid w:val="00EE6BA1"/>
    <w:rsid w:val="00EF15AF"/>
    <w:rsid w:val="00EF1A06"/>
    <w:rsid w:val="00F00A6D"/>
    <w:rsid w:val="00F00BD9"/>
    <w:rsid w:val="00F015DA"/>
    <w:rsid w:val="00F02651"/>
    <w:rsid w:val="00F060B8"/>
    <w:rsid w:val="00F105F8"/>
    <w:rsid w:val="00F15D05"/>
    <w:rsid w:val="00F17851"/>
    <w:rsid w:val="00F25871"/>
    <w:rsid w:val="00F347DC"/>
    <w:rsid w:val="00F41AAB"/>
    <w:rsid w:val="00F473D4"/>
    <w:rsid w:val="00F51A15"/>
    <w:rsid w:val="00F53E09"/>
    <w:rsid w:val="00F573A4"/>
    <w:rsid w:val="00F63226"/>
    <w:rsid w:val="00F71DAC"/>
    <w:rsid w:val="00F72211"/>
    <w:rsid w:val="00F72B1B"/>
    <w:rsid w:val="00F7525F"/>
    <w:rsid w:val="00F757AC"/>
    <w:rsid w:val="00F82B80"/>
    <w:rsid w:val="00F861A0"/>
    <w:rsid w:val="00F90992"/>
    <w:rsid w:val="00F973D4"/>
    <w:rsid w:val="00FA4107"/>
    <w:rsid w:val="00FA570D"/>
    <w:rsid w:val="00FA7FE6"/>
    <w:rsid w:val="00FB581C"/>
    <w:rsid w:val="00FB79A8"/>
    <w:rsid w:val="00FD750E"/>
    <w:rsid w:val="00FE10E1"/>
    <w:rsid w:val="00FE7EC4"/>
    <w:rsid w:val="00FF1454"/>
    <w:rsid w:val="0910E974"/>
    <w:rsid w:val="0A7CC6FB"/>
    <w:rsid w:val="0C836890"/>
    <w:rsid w:val="0D3AEB68"/>
    <w:rsid w:val="0EB0173B"/>
    <w:rsid w:val="1007237E"/>
    <w:rsid w:val="11C1DDB8"/>
    <w:rsid w:val="12C47DA2"/>
    <w:rsid w:val="12F935D9"/>
    <w:rsid w:val="1893D114"/>
    <w:rsid w:val="20E37541"/>
    <w:rsid w:val="21B6B9C9"/>
    <w:rsid w:val="22B95B8F"/>
    <w:rsid w:val="22F9596F"/>
    <w:rsid w:val="24DA20BF"/>
    <w:rsid w:val="266BD88B"/>
    <w:rsid w:val="2DCEDD02"/>
    <w:rsid w:val="30587C09"/>
    <w:rsid w:val="307BF86E"/>
    <w:rsid w:val="329AC641"/>
    <w:rsid w:val="37937A31"/>
    <w:rsid w:val="3896E464"/>
    <w:rsid w:val="3B17351F"/>
    <w:rsid w:val="3E09477A"/>
    <w:rsid w:val="4E2EE0AE"/>
    <w:rsid w:val="53FE3420"/>
    <w:rsid w:val="58DEEEA3"/>
    <w:rsid w:val="5EC63B82"/>
    <w:rsid w:val="5FE09CCA"/>
    <w:rsid w:val="5FF5D8EE"/>
    <w:rsid w:val="6076DD27"/>
    <w:rsid w:val="61637CDD"/>
    <w:rsid w:val="624A5B17"/>
    <w:rsid w:val="639A441D"/>
    <w:rsid w:val="6A0727C1"/>
    <w:rsid w:val="6AD6A406"/>
    <w:rsid w:val="6BA2937B"/>
    <w:rsid w:val="6D9B2167"/>
    <w:rsid w:val="707D8C82"/>
    <w:rsid w:val="71250278"/>
    <w:rsid w:val="71C5EDA4"/>
    <w:rsid w:val="729AF894"/>
    <w:rsid w:val="75E834E3"/>
    <w:rsid w:val="7A6F2733"/>
    <w:rsid w:val="7B2EC967"/>
    <w:rsid w:val="7C3104AA"/>
    <w:rsid w:val="7CE7BD39"/>
    <w:rsid w:val="7F809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9555"/>
  <w15:chartTrackingRefBased/>
  <w15:docId w15:val="{70520A8B-E001-448A-A209-63AF61FD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71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71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rsid w:val="00C32F29"/>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line="240" w:lineRule="auto"/>
    </w:pPr>
    <w:rPr>
      <w:rFonts w:ascii="Arial Black" w:eastAsia="Times New Roman" w:hAnsi="Arial Black" w:cs="Times New Roman"/>
      <w:color w:val="FFFFFF"/>
      <w:sz w:val="20"/>
      <w:szCs w:val="20"/>
    </w:rPr>
  </w:style>
  <w:style w:type="paragraph" w:customStyle="1" w:styleId="Title-Professional">
    <w:name w:val="Title - Professional"/>
    <w:basedOn w:val="Normal"/>
    <w:rsid w:val="00C32F29"/>
    <w:pPr>
      <w:pBdr>
        <w:top w:val="single" w:sz="36" w:space="1" w:color="000080"/>
        <w:left w:val="single" w:sz="6" w:space="4" w:color="000080"/>
        <w:bottom w:val="single" w:sz="6" w:space="1" w:color="000080"/>
        <w:right w:val="single" w:sz="6" w:space="4" w:color="000080"/>
      </w:pBdr>
      <w:spacing w:after="0" w:line="240" w:lineRule="auto"/>
      <w:jc w:val="center"/>
    </w:pPr>
    <w:rPr>
      <w:rFonts w:ascii="Arial Black" w:eastAsia="Times New Roman" w:hAnsi="Arial Black" w:cs="Times New Roman"/>
      <w:color w:val="000080"/>
      <w:sz w:val="96"/>
      <w:szCs w:val="20"/>
    </w:rPr>
  </w:style>
  <w:style w:type="character" w:styleId="Hyperlink">
    <w:name w:val="Hyperlink"/>
    <w:basedOn w:val="DefaultParagraphFont"/>
    <w:uiPriority w:val="99"/>
    <w:unhideWhenUsed/>
    <w:rsid w:val="00980655"/>
    <w:rPr>
      <w:color w:val="0000FF"/>
      <w:u w:val="single"/>
    </w:rPr>
  </w:style>
  <w:style w:type="paragraph" w:styleId="NoSpacing">
    <w:name w:val="No Spacing"/>
    <w:uiPriority w:val="1"/>
    <w:qFormat/>
    <w:rsid w:val="00D53B2A"/>
    <w:pPr>
      <w:spacing w:after="0" w:line="240" w:lineRule="auto"/>
    </w:pPr>
  </w:style>
  <w:style w:type="paragraph" w:customStyle="1" w:styleId="xmsonormal">
    <w:name w:val="x_msonormal"/>
    <w:basedOn w:val="Normal"/>
    <w:rsid w:val="0012352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5A3943"/>
    <w:rPr>
      <w:color w:val="605E5C"/>
      <w:shd w:val="clear" w:color="auto" w:fill="E1DFDD"/>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rsid w:val="000272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027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85B"/>
  </w:style>
  <w:style w:type="paragraph" w:styleId="Footer">
    <w:name w:val="footer"/>
    <w:basedOn w:val="Normal"/>
    <w:link w:val="FooterChar"/>
    <w:uiPriority w:val="99"/>
    <w:unhideWhenUsed/>
    <w:rsid w:val="006C7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85B"/>
  </w:style>
  <w:style w:type="table" w:customStyle="1" w:styleId="TableGrid2">
    <w:name w:val="Table Grid2"/>
    <w:basedOn w:val="TableNormal"/>
    <w:next w:val="TableGrid"/>
    <w:uiPriority w:val="59"/>
    <w:rsid w:val="00F53E0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basedOn w:val="DefaultParagraphFont"/>
    <w:rsid w:val="004E04B8"/>
  </w:style>
  <w:style w:type="character" w:customStyle="1" w:styleId="Heading2Char">
    <w:name w:val="Heading 2 Char"/>
    <w:basedOn w:val="DefaultParagraphFont"/>
    <w:link w:val="Heading2"/>
    <w:uiPriority w:val="9"/>
    <w:rsid w:val="006571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718D"/>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65718D"/>
    <w:rPr>
      <w:i/>
      <w:iCs/>
      <w:color w:val="404040" w:themeColor="text1" w:themeTint="BF"/>
    </w:rPr>
  </w:style>
  <w:style w:type="character" w:styleId="IntenseEmphasis">
    <w:name w:val="Intense Emphasis"/>
    <w:basedOn w:val="DefaultParagraphFont"/>
    <w:uiPriority w:val="21"/>
    <w:qFormat/>
    <w:rsid w:val="0065718D"/>
    <w:rPr>
      <w:i/>
      <w:iCs/>
      <w:color w:val="4472C4" w:themeColor="accent1"/>
    </w:rPr>
  </w:style>
  <w:style w:type="paragraph" w:styleId="PlainText">
    <w:name w:val="Plain Text"/>
    <w:basedOn w:val="Normal"/>
    <w:link w:val="PlainTextChar"/>
    <w:uiPriority w:val="99"/>
    <w:semiHidden/>
    <w:unhideWhenUsed/>
    <w:rsid w:val="00763C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3C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62">
      <w:bodyDiv w:val="1"/>
      <w:marLeft w:val="0"/>
      <w:marRight w:val="0"/>
      <w:marTop w:val="0"/>
      <w:marBottom w:val="0"/>
      <w:divBdr>
        <w:top w:val="none" w:sz="0" w:space="0" w:color="auto"/>
        <w:left w:val="none" w:sz="0" w:space="0" w:color="auto"/>
        <w:bottom w:val="none" w:sz="0" w:space="0" w:color="auto"/>
        <w:right w:val="none" w:sz="0" w:space="0" w:color="auto"/>
      </w:divBdr>
    </w:div>
    <w:div w:id="4216992">
      <w:bodyDiv w:val="1"/>
      <w:marLeft w:val="0"/>
      <w:marRight w:val="0"/>
      <w:marTop w:val="0"/>
      <w:marBottom w:val="0"/>
      <w:divBdr>
        <w:top w:val="none" w:sz="0" w:space="0" w:color="auto"/>
        <w:left w:val="none" w:sz="0" w:space="0" w:color="auto"/>
        <w:bottom w:val="none" w:sz="0" w:space="0" w:color="auto"/>
        <w:right w:val="none" w:sz="0" w:space="0" w:color="auto"/>
      </w:divBdr>
    </w:div>
    <w:div w:id="9256918">
      <w:bodyDiv w:val="1"/>
      <w:marLeft w:val="0"/>
      <w:marRight w:val="0"/>
      <w:marTop w:val="0"/>
      <w:marBottom w:val="0"/>
      <w:divBdr>
        <w:top w:val="none" w:sz="0" w:space="0" w:color="auto"/>
        <w:left w:val="none" w:sz="0" w:space="0" w:color="auto"/>
        <w:bottom w:val="none" w:sz="0" w:space="0" w:color="auto"/>
        <w:right w:val="none" w:sz="0" w:space="0" w:color="auto"/>
      </w:divBdr>
    </w:div>
    <w:div w:id="23989622">
      <w:bodyDiv w:val="1"/>
      <w:marLeft w:val="0"/>
      <w:marRight w:val="0"/>
      <w:marTop w:val="0"/>
      <w:marBottom w:val="0"/>
      <w:divBdr>
        <w:top w:val="none" w:sz="0" w:space="0" w:color="auto"/>
        <w:left w:val="none" w:sz="0" w:space="0" w:color="auto"/>
        <w:bottom w:val="none" w:sz="0" w:space="0" w:color="auto"/>
        <w:right w:val="none" w:sz="0" w:space="0" w:color="auto"/>
      </w:divBdr>
    </w:div>
    <w:div w:id="43145146">
      <w:bodyDiv w:val="1"/>
      <w:marLeft w:val="0"/>
      <w:marRight w:val="0"/>
      <w:marTop w:val="0"/>
      <w:marBottom w:val="0"/>
      <w:divBdr>
        <w:top w:val="none" w:sz="0" w:space="0" w:color="auto"/>
        <w:left w:val="none" w:sz="0" w:space="0" w:color="auto"/>
        <w:bottom w:val="none" w:sz="0" w:space="0" w:color="auto"/>
        <w:right w:val="none" w:sz="0" w:space="0" w:color="auto"/>
      </w:divBdr>
    </w:div>
    <w:div w:id="52580968">
      <w:bodyDiv w:val="1"/>
      <w:marLeft w:val="0"/>
      <w:marRight w:val="0"/>
      <w:marTop w:val="0"/>
      <w:marBottom w:val="0"/>
      <w:divBdr>
        <w:top w:val="none" w:sz="0" w:space="0" w:color="auto"/>
        <w:left w:val="none" w:sz="0" w:space="0" w:color="auto"/>
        <w:bottom w:val="none" w:sz="0" w:space="0" w:color="auto"/>
        <w:right w:val="none" w:sz="0" w:space="0" w:color="auto"/>
      </w:divBdr>
    </w:div>
    <w:div w:id="61368392">
      <w:bodyDiv w:val="1"/>
      <w:marLeft w:val="0"/>
      <w:marRight w:val="0"/>
      <w:marTop w:val="0"/>
      <w:marBottom w:val="0"/>
      <w:divBdr>
        <w:top w:val="none" w:sz="0" w:space="0" w:color="auto"/>
        <w:left w:val="none" w:sz="0" w:space="0" w:color="auto"/>
        <w:bottom w:val="none" w:sz="0" w:space="0" w:color="auto"/>
        <w:right w:val="none" w:sz="0" w:space="0" w:color="auto"/>
      </w:divBdr>
    </w:div>
    <w:div w:id="92940386">
      <w:bodyDiv w:val="1"/>
      <w:marLeft w:val="0"/>
      <w:marRight w:val="0"/>
      <w:marTop w:val="0"/>
      <w:marBottom w:val="0"/>
      <w:divBdr>
        <w:top w:val="none" w:sz="0" w:space="0" w:color="auto"/>
        <w:left w:val="none" w:sz="0" w:space="0" w:color="auto"/>
        <w:bottom w:val="none" w:sz="0" w:space="0" w:color="auto"/>
        <w:right w:val="none" w:sz="0" w:space="0" w:color="auto"/>
      </w:divBdr>
    </w:div>
    <w:div w:id="112092715">
      <w:bodyDiv w:val="1"/>
      <w:marLeft w:val="0"/>
      <w:marRight w:val="0"/>
      <w:marTop w:val="0"/>
      <w:marBottom w:val="0"/>
      <w:divBdr>
        <w:top w:val="none" w:sz="0" w:space="0" w:color="auto"/>
        <w:left w:val="none" w:sz="0" w:space="0" w:color="auto"/>
        <w:bottom w:val="none" w:sz="0" w:space="0" w:color="auto"/>
        <w:right w:val="none" w:sz="0" w:space="0" w:color="auto"/>
      </w:divBdr>
    </w:div>
    <w:div w:id="148592794">
      <w:bodyDiv w:val="1"/>
      <w:marLeft w:val="0"/>
      <w:marRight w:val="0"/>
      <w:marTop w:val="0"/>
      <w:marBottom w:val="0"/>
      <w:divBdr>
        <w:top w:val="none" w:sz="0" w:space="0" w:color="auto"/>
        <w:left w:val="none" w:sz="0" w:space="0" w:color="auto"/>
        <w:bottom w:val="none" w:sz="0" w:space="0" w:color="auto"/>
        <w:right w:val="none" w:sz="0" w:space="0" w:color="auto"/>
      </w:divBdr>
    </w:div>
    <w:div w:id="229079693">
      <w:bodyDiv w:val="1"/>
      <w:marLeft w:val="0"/>
      <w:marRight w:val="0"/>
      <w:marTop w:val="0"/>
      <w:marBottom w:val="0"/>
      <w:divBdr>
        <w:top w:val="none" w:sz="0" w:space="0" w:color="auto"/>
        <w:left w:val="none" w:sz="0" w:space="0" w:color="auto"/>
        <w:bottom w:val="none" w:sz="0" w:space="0" w:color="auto"/>
        <w:right w:val="none" w:sz="0" w:space="0" w:color="auto"/>
      </w:divBdr>
    </w:div>
    <w:div w:id="255866107">
      <w:bodyDiv w:val="1"/>
      <w:marLeft w:val="0"/>
      <w:marRight w:val="0"/>
      <w:marTop w:val="0"/>
      <w:marBottom w:val="0"/>
      <w:divBdr>
        <w:top w:val="none" w:sz="0" w:space="0" w:color="auto"/>
        <w:left w:val="none" w:sz="0" w:space="0" w:color="auto"/>
        <w:bottom w:val="none" w:sz="0" w:space="0" w:color="auto"/>
        <w:right w:val="none" w:sz="0" w:space="0" w:color="auto"/>
      </w:divBdr>
    </w:div>
    <w:div w:id="257838112">
      <w:bodyDiv w:val="1"/>
      <w:marLeft w:val="0"/>
      <w:marRight w:val="0"/>
      <w:marTop w:val="0"/>
      <w:marBottom w:val="0"/>
      <w:divBdr>
        <w:top w:val="none" w:sz="0" w:space="0" w:color="auto"/>
        <w:left w:val="none" w:sz="0" w:space="0" w:color="auto"/>
        <w:bottom w:val="none" w:sz="0" w:space="0" w:color="auto"/>
        <w:right w:val="none" w:sz="0" w:space="0" w:color="auto"/>
      </w:divBdr>
    </w:div>
    <w:div w:id="259266667">
      <w:bodyDiv w:val="1"/>
      <w:marLeft w:val="0"/>
      <w:marRight w:val="0"/>
      <w:marTop w:val="0"/>
      <w:marBottom w:val="0"/>
      <w:divBdr>
        <w:top w:val="none" w:sz="0" w:space="0" w:color="auto"/>
        <w:left w:val="none" w:sz="0" w:space="0" w:color="auto"/>
        <w:bottom w:val="none" w:sz="0" w:space="0" w:color="auto"/>
        <w:right w:val="none" w:sz="0" w:space="0" w:color="auto"/>
      </w:divBdr>
    </w:div>
    <w:div w:id="268855088">
      <w:bodyDiv w:val="1"/>
      <w:marLeft w:val="0"/>
      <w:marRight w:val="0"/>
      <w:marTop w:val="0"/>
      <w:marBottom w:val="0"/>
      <w:divBdr>
        <w:top w:val="none" w:sz="0" w:space="0" w:color="auto"/>
        <w:left w:val="none" w:sz="0" w:space="0" w:color="auto"/>
        <w:bottom w:val="none" w:sz="0" w:space="0" w:color="auto"/>
        <w:right w:val="none" w:sz="0" w:space="0" w:color="auto"/>
      </w:divBdr>
    </w:div>
    <w:div w:id="306664307">
      <w:bodyDiv w:val="1"/>
      <w:marLeft w:val="0"/>
      <w:marRight w:val="0"/>
      <w:marTop w:val="0"/>
      <w:marBottom w:val="0"/>
      <w:divBdr>
        <w:top w:val="none" w:sz="0" w:space="0" w:color="auto"/>
        <w:left w:val="none" w:sz="0" w:space="0" w:color="auto"/>
        <w:bottom w:val="none" w:sz="0" w:space="0" w:color="auto"/>
        <w:right w:val="none" w:sz="0" w:space="0" w:color="auto"/>
      </w:divBdr>
    </w:div>
    <w:div w:id="318847434">
      <w:bodyDiv w:val="1"/>
      <w:marLeft w:val="0"/>
      <w:marRight w:val="0"/>
      <w:marTop w:val="0"/>
      <w:marBottom w:val="0"/>
      <w:divBdr>
        <w:top w:val="none" w:sz="0" w:space="0" w:color="auto"/>
        <w:left w:val="none" w:sz="0" w:space="0" w:color="auto"/>
        <w:bottom w:val="none" w:sz="0" w:space="0" w:color="auto"/>
        <w:right w:val="none" w:sz="0" w:space="0" w:color="auto"/>
      </w:divBdr>
    </w:div>
    <w:div w:id="324940017">
      <w:bodyDiv w:val="1"/>
      <w:marLeft w:val="0"/>
      <w:marRight w:val="0"/>
      <w:marTop w:val="0"/>
      <w:marBottom w:val="0"/>
      <w:divBdr>
        <w:top w:val="none" w:sz="0" w:space="0" w:color="auto"/>
        <w:left w:val="none" w:sz="0" w:space="0" w:color="auto"/>
        <w:bottom w:val="none" w:sz="0" w:space="0" w:color="auto"/>
        <w:right w:val="none" w:sz="0" w:space="0" w:color="auto"/>
      </w:divBdr>
    </w:div>
    <w:div w:id="349648330">
      <w:bodyDiv w:val="1"/>
      <w:marLeft w:val="0"/>
      <w:marRight w:val="0"/>
      <w:marTop w:val="0"/>
      <w:marBottom w:val="0"/>
      <w:divBdr>
        <w:top w:val="none" w:sz="0" w:space="0" w:color="auto"/>
        <w:left w:val="none" w:sz="0" w:space="0" w:color="auto"/>
        <w:bottom w:val="none" w:sz="0" w:space="0" w:color="auto"/>
        <w:right w:val="none" w:sz="0" w:space="0" w:color="auto"/>
      </w:divBdr>
    </w:div>
    <w:div w:id="377629403">
      <w:bodyDiv w:val="1"/>
      <w:marLeft w:val="0"/>
      <w:marRight w:val="0"/>
      <w:marTop w:val="0"/>
      <w:marBottom w:val="0"/>
      <w:divBdr>
        <w:top w:val="none" w:sz="0" w:space="0" w:color="auto"/>
        <w:left w:val="none" w:sz="0" w:space="0" w:color="auto"/>
        <w:bottom w:val="none" w:sz="0" w:space="0" w:color="auto"/>
        <w:right w:val="none" w:sz="0" w:space="0" w:color="auto"/>
      </w:divBdr>
    </w:div>
    <w:div w:id="384259307">
      <w:bodyDiv w:val="1"/>
      <w:marLeft w:val="0"/>
      <w:marRight w:val="0"/>
      <w:marTop w:val="0"/>
      <w:marBottom w:val="0"/>
      <w:divBdr>
        <w:top w:val="none" w:sz="0" w:space="0" w:color="auto"/>
        <w:left w:val="none" w:sz="0" w:space="0" w:color="auto"/>
        <w:bottom w:val="none" w:sz="0" w:space="0" w:color="auto"/>
        <w:right w:val="none" w:sz="0" w:space="0" w:color="auto"/>
      </w:divBdr>
    </w:div>
    <w:div w:id="398091061">
      <w:bodyDiv w:val="1"/>
      <w:marLeft w:val="0"/>
      <w:marRight w:val="0"/>
      <w:marTop w:val="0"/>
      <w:marBottom w:val="0"/>
      <w:divBdr>
        <w:top w:val="none" w:sz="0" w:space="0" w:color="auto"/>
        <w:left w:val="none" w:sz="0" w:space="0" w:color="auto"/>
        <w:bottom w:val="none" w:sz="0" w:space="0" w:color="auto"/>
        <w:right w:val="none" w:sz="0" w:space="0" w:color="auto"/>
      </w:divBdr>
    </w:div>
    <w:div w:id="400369041">
      <w:bodyDiv w:val="1"/>
      <w:marLeft w:val="0"/>
      <w:marRight w:val="0"/>
      <w:marTop w:val="0"/>
      <w:marBottom w:val="0"/>
      <w:divBdr>
        <w:top w:val="none" w:sz="0" w:space="0" w:color="auto"/>
        <w:left w:val="none" w:sz="0" w:space="0" w:color="auto"/>
        <w:bottom w:val="none" w:sz="0" w:space="0" w:color="auto"/>
        <w:right w:val="none" w:sz="0" w:space="0" w:color="auto"/>
      </w:divBdr>
    </w:div>
    <w:div w:id="405952983">
      <w:bodyDiv w:val="1"/>
      <w:marLeft w:val="0"/>
      <w:marRight w:val="0"/>
      <w:marTop w:val="0"/>
      <w:marBottom w:val="0"/>
      <w:divBdr>
        <w:top w:val="none" w:sz="0" w:space="0" w:color="auto"/>
        <w:left w:val="none" w:sz="0" w:space="0" w:color="auto"/>
        <w:bottom w:val="none" w:sz="0" w:space="0" w:color="auto"/>
        <w:right w:val="none" w:sz="0" w:space="0" w:color="auto"/>
      </w:divBdr>
    </w:div>
    <w:div w:id="424421235">
      <w:bodyDiv w:val="1"/>
      <w:marLeft w:val="0"/>
      <w:marRight w:val="0"/>
      <w:marTop w:val="0"/>
      <w:marBottom w:val="0"/>
      <w:divBdr>
        <w:top w:val="none" w:sz="0" w:space="0" w:color="auto"/>
        <w:left w:val="none" w:sz="0" w:space="0" w:color="auto"/>
        <w:bottom w:val="none" w:sz="0" w:space="0" w:color="auto"/>
        <w:right w:val="none" w:sz="0" w:space="0" w:color="auto"/>
      </w:divBdr>
    </w:div>
    <w:div w:id="491025533">
      <w:bodyDiv w:val="1"/>
      <w:marLeft w:val="0"/>
      <w:marRight w:val="0"/>
      <w:marTop w:val="0"/>
      <w:marBottom w:val="0"/>
      <w:divBdr>
        <w:top w:val="none" w:sz="0" w:space="0" w:color="auto"/>
        <w:left w:val="none" w:sz="0" w:space="0" w:color="auto"/>
        <w:bottom w:val="none" w:sz="0" w:space="0" w:color="auto"/>
        <w:right w:val="none" w:sz="0" w:space="0" w:color="auto"/>
      </w:divBdr>
    </w:div>
    <w:div w:id="493760745">
      <w:bodyDiv w:val="1"/>
      <w:marLeft w:val="0"/>
      <w:marRight w:val="0"/>
      <w:marTop w:val="0"/>
      <w:marBottom w:val="0"/>
      <w:divBdr>
        <w:top w:val="none" w:sz="0" w:space="0" w:color="auto"/>
        <w:left w:val="none" w:sz="0" w:space="0" w:color="auto"/>
        <w:bottom w:val="none" w:sz="0" w:space="0" w:color="auto"/>
        <w:right w:val="none" w:sz="0" w:space="0" w:color="auto"/>
      </w:divBdr>
    </w:div>
    <w:div w:id="518617235">
      <w:bodyDiv w:val="1"/>
      <w:marLeft w:val="0"/>
      <w:marRight w:val="0"/>
      <w:marTop w:val="0"/>
      <w:marBottom w:val="0"/>
      <w:divBdr>
        <w:top w:val="none" w:sz="0" w:space="0" w:color="auto"/>
        <w:left w:val="none" w:sz="0" w:space="0" w:color="auto"/>
        <w:bottom w:val="none" w:sz="0" w:space="0" w:color="auto"/>
        <w:right w:val="none" w:sz="0" w:space="0" w:color="auto"/>
      </w:divBdr>
    </w:div>
    <w:div w:id="529880537">
      <w:bodyDiv w:val="1"/>
      <w:marLeft w:val="0"/>
      <w:marRight w:val="0"/>
      <w:marTop w:val="0"/>
      <w:marBottom w:val="0"/>
      <w:divBdr>
        <w:top w:val="none" w:sz="0" w:space="0" w:color="auto"/>
        <w:left w:val="none" w:sz="0" w:space="0" w:color="auto"/>
        <w:bottom w:val="none" w:sz="0" w:space="0" w:color="auto"/>
        <w:right w:val="none" w:sz="0" w:space="0" w:color="auto"/>
      </w:divBdr>
    </w:div>
    <w:div w:id="599408778">
      <w:bodyDiv w:val="1"/>
      <w:marLeft w:val="0"/>
      <w:marRight w:val="0"/>
      <w:marTop w:val="0"/>
      <w:marBottom w:val="0"/>
      <w:divBdr>
        <w:top w:val="none" w:sz="0" w:space="0" w:color="auto"/>
        <w:left w:val="none" w:sz="0" w:space="0" w:color="auto"/>
        <w:bottom w:val="none" w:sz="0" w:space="0" w:color="auto"/>
        <w:right w:val="none" w:sz="0" w:space="0" w:color="auto"/>
      </w:divBdr>
    </w:div>
    <w:div w:id="609822469">
      <w:bodyDiv w:val="1"/>
      <w:marLeft w:val="0"/>
      <w:marRight w:val="0"/>
      <w:marTop w:val="0"/>
      <w:marBottom w:val="0"/>
      <w:divBdr>
        <w:top w:val="none" w:sz="0" w:space="0" w:color="auto"/>
        <w:left w:val="none" w:sz="0" w:space="0" w:color="auto"/>
        <w:bottom w:val="none" w:sz="0" w:space="0" w:color="auto"/>
        <w:right w:val="none" w:sz="0" w:space="0" w:color="auto"/>
      </w:divBdr>
    </w:div>
    <w:div w:id="614291039">
      <w:bodyDiv w:val="1"/>
      <w:marLeft w:val="0"/>
      <w:marRight w:val="0"/>
      <w:marTop w:val="0"/>
      <w:marBottom w:val="0"/>
      <w:divBdr>
        <w:top w:val="none" w:sz="0" w:space="0" w:color="auto"/>
        <w:left w:val="none" w:sz="0" w:space="0" w:color="auto"/>
        <w:bottom w:val="none" w:sz="0" w:space="0" w:color="auto"/>
        <w:right w:val="none" w:sz="0" w:space="0" w:color="auto"/>
      </w:divBdr>
    </w:div>
    <w:div w:id="631061269">
      <w:bodyDiv w:val="1"/>
      <w:marLeft w:val="0"/>
      <w:marRight w:val="0"/>
      <w:marTop w:val="0"/>
      <w:marBottom w:val="0"/>
      <w:divBdr>
        <w:top w:val="none" w:sz="0" w:space="0" w:color="auto"/>
        <w:left w:val="none" w:sz="0" w:space="0" w:color="auto"/>
        <w:bottom w:val="none" w:sz="0" w:space="0" w:color="auto"/>
        <w:right w:val="none" w:sz="0" w:space="0" w:color="auto"/>
      </w:divBdr>
    </w:div>
    <w:div w:id="664170586">
      <w:bodyDiv w:val="1"/>
      <w:marLeft w:val="0"/>
      <w:marRight w:val="0"/>
      <w:marTop w:val="0"/>
      <w:marBottom w:val="0"/>
      <w:divBdr>
        <w:top w:val="none" w:sz="0" w:space="0" w:color="auto"/>
        <w:left w:val="none" w:sz="0" w:space="0" w:color="auto"/>
        <w:bottom w:val="none" w:sz="0" w:space="0" w:color="auto"/>
        <w:right w:val="none" w:sz="0" w:space="0" w:color="auto"/>
      </w:divBdr>
    </w:div>
    <w:div w:id="664631604">
      <w:bodyDiv w:val="1"/>
      <w:marLeft w:val="0"/>
      <w:marRight w:val="0"/>
      <w:marTop w:val="0"/>
      <w:marBottom w:val="0"/>
      <w:divBdr>
        <w:top w:val="none" w:sz="0" w:space="0" w:color="auto"/>
        <w:left w:val="none" w:sz="0" w:space="0" w:color="auto"/>
        <w:bottom w:val="none" w:sz="0" w:space="0" w:color="auto"/>
        <w:right w:val="none" w:sz="0" w:space="0" w:color="auto"/>
      </w:divBdr>
    </w:div>
    <w:div w:id="678239424">
      <w:bodyDiv w:val="1"/>
      <w:marLeft w:val="0"/>
      <w:marRight w:val="0"/>
      <w:marTop w:val="0"/>
      <w:marBottom w:val="0"/>
      <w:divBdr>
        <w:top w:val="none" w:sz="0" w:space="0" w:color="auto"/>
        <w:left w:val="none" w:sz="0" w:space="0" w:color="auto"/>
        <w:bottom w:val="none" w:sz="0" w:space="0" w:color="auto"/>
        <w:right w:val="none" w:sz="0" w:space="0" w:color="auto"/>
      </w:divBdr>
    </w:div>
    <w:div w:id="702097285">
      <w:bodyDiv w:val="1"/>
      <w:marLeft w:val="0"/>
      <w:marRight w:val="0"/>
      <w:marTop w:val="0"/>
      <w:marBottom w:val="0"/>
      <w:divBdr>
        <w:top w:val="none" w:sz="0" w:space="0" w:color="auto"/>
        <w:left w:val="none" w:sz="0" w:space="0" w:color="auto"/>
        <w:bottom w:val="none" w:sz="0" w:space="0" w:color="auto"/>
        <w:right w:val="none" w:sz="0" w:space="0" w:color="auto"/>
      </w:divBdr>
    </w:div>
    <w:div w:id="734085888">
      <w:bodyDiv w:val="1"/>
      <w:marLeft w:val="0"/>
      <w:marRight w:val="0"/>
      <w:marTop w:val="0"/>
      <w:marBottom w:val="0"/>
      <w:divBdr>
        <w:top w:val="none" w:sz="0" w:space="0" w:color="auto"/>
        <w:left w:val="none" w:sz="0" w:space="0" w:color="auto"/>
        <w:bottom w:val="none" w:sz="0" w:space="0" w:color="auto"/>
        <w:right w:val="none" w:sz="0" w:space="0" w:color="auto"/>
      </w:divBdr>
    </w:div>
    <w:div w:id="736322520">
      <w:bodyDiv w:val="1"/>
      <w:marLeft w:val="0"/>
      <w:marRight w:val="0"/>
      <w:marTop w:val="0"/>
      <w:marBottom w:val="0"/>
      <w:divBdr>
        <w:top w:val="none" w:sz="0" w:space="0" w:color="auto"/>
        <w:left w:val="none" w:sz="0" w:space="0" w:color="auto"/>
        <w:bottom w:val="none" w:sz="0" w:space="0" w:color="auto"/>
        <w:right w:val="none" w:sz="0" w:space="0" w:color="auto"/>
      </w:divBdr>
    </w:div>
    <w:div w:id="769811672">
      <w:bodyDiv w:val="1"/>
      <w:marLeft w:val="0"/>
      <w:marRight w:val="0"/>
      <w:marTop w:val="0"/>
      <w:marBottom w:val="0"/>
      <w:divBdr>
        <w:top w:val="none" w:sz="0" w:space="0" w:color="auto"/>
        <w:left w:val="none" w:sz="0" w:space="0" w:color="auto"/>
        <w:bottom w:val="none" w:sz="0" w:space="0" w:color="auto"/>
        <w:right w:val="none" w:sz="0" w:space="0" w:color="auto"/>
      </w:divBdr>
    </w:div>
    <w:div w:id="781345701">
      <w:bodyDiv w:val="1"/>
      <w:marLeft w:val="0"/>
      <w:marRight w:val="0"/>
      <w:marTop w:val="0"/>
      <w:marBottom w:val="0"/>
      <w:divBdr>
        <w:top w:val="none" w:sz="0" w:space="0" w:color="auto"/>
        <w:left w:val="none" w:sz="0" w:space="0" w:color="auto"/>
        <w:bottom w:val="none" w:sz="0" w:space="0" w:color="auto"/>
        <w:right w:val="none" w:sz="0" w:space="0" w:color="auto"/>
      </w:divBdr>
    </w:div>
    <w:div w:id="785852190">
      <w:bodyDiv w:val="1"/>
      <w:marLeft w:val="0"/>
      <w:marRight w:val="0"/>
      <w:marTop w:val="0"/>
      <w:marBottom w:val="0"/>
      <w:divBdr>
        <w:top w:val="none" w:sz="0" w:space="0" w:color="auto"/>
        <w:left w:val="none" w:sz="0" w:space="0" w:color="auto"/>
        <w:bottom w:val="none" w:sz="0" w:space="0" w:color="auto"/>
        <w:right w:val="none" w:sz="0" w:space="0" w:color="auto"/>
      </w:divBdr>
    </w:div>
    <w:div w:id="786201094">
      <w:bodyDiv w:val="1"/>
      <w:marLeft w:val="0"/>
      <w:marRight w:val="0"/>
      <w:marTop w:val="0"/>
      <w:marBottom w:val="0"/>
      <w:divBdr>
        <w:top w:val="none" w:sz="0" w:space="0" w:color="auto"/>
        <w:left w:val="none" w:sz="0" w:space="0" w:color="auto"/>
        <w:bottom w:val="none" w:sz="0" w:space="0" w:color="auto"/>
        <w:right w:val="none" w:sz="0" w:space="0" w:color="auto"/>
      </w:divBdr>
    </w:div>
    <w:div w:id="819998612">
      <w:bodyDiv w:val="1"/>
      <w:marLeft w:val="0"/>
      <w:marRight w:val="0"/>
      <w:marTop w:val="0"/>
      <w:marBottom w:val="0"/>
      <w:divBdr>
        <w:top w:val="none" w:sz="0" w:space="0" w:color="auto"/>
        <w:left w:val="none" w:sz="0" w:space="0" w:color="auto"/>
        <w:bottom w:val="none" w:sz="0" w:space="0" w:color="auto"/>
        <w:right w:val="none" w:sz="0" w:space="0" w:color="auto"/>
      </w:divBdr>
    </w:div>
    <w:div w:id="821654640">
      <w:bodyDiv w:val="1"/>
      <w:marLeft w:val="0"/>
      <w:marRight w:val="0"/>
      <w:marTop w:val="0"/>
      <w:marBottom w:val="0"/>
      <w:divBdr>
        <w:top w:val="none" w:sz="0" w:space="0" w:color="auto"/>
        <w:left w:val="none" w:sz="0" w:space="0" w:color="auto"/>
        <w:bottom w:val="none" w:sz="0" w:space="0" w:color="auto"/>
        <w:right w:val="none" w:sz="0" w:space="0" w:color="auto"/>
      </w:divBdr>
    </w:div>
    <w:div w:id="842400936">
      <w:bodyDiv w:val="1"/>
      <w:marLeft w:val="0"/>
      <w:marRight w:val="0"/>
      <w:marTop w:val="0"/>
      <w:marBottom w:val="0"/>
      <w:divBdr>
        <w:top w:val="none" w:sz="0" w:space="0" w:color="auto"/>
        <w:left w:val="none" w:sz="0" w:space="0" w:color="auto"/>
        <w:bottom w:val="none" w:sz="0" w:space="0" w:color="auto"/>
        <w:right w:val="none" w:sz="0" w:space="0" w:color="auto"/>
      </w:divBdr>
    </w:div>
    <w:div w:id="846749900">
      <w:bodyDiv w:val="1"/>
      <w:marLeft w:val="0"/>
      <w:marRight w:val="0"/>
      <w:marTop w:val="0"/>
      <w:marBottom w:val="0"/>
      <w:divBdr>
        <w:top w:val="none" w:sz="0" w:space="0" w:color="auto"/>
        <w:left w:val="none" w:sz="0" w:space="0" w:color="auto"/>
        <w:bottom w:val="none" w:sz="0" w:space="0" w:color="auto"/>
        <w:right w:val="none" w:sz="0" w:space="0" w:color="auto"/>
      </w:divBdr>
    </w:div>
    <w:div w:id="864827456">
      <w:bodyDiv w:val="1"/>
      <w:marLeft w:val="0"/>
      <w:marRight w:val="0"/>
      <w:marTop w:val="0"/>
      <w:marBottom w:val="0"/>
      <w:divBdr>
        <w:top w:val="none" w:sz="0" w:space="0" w:color="auto"/>
        <w:left w:val="none" w:sz="0" w:space="0" w:color="auto"/>
        <w:bottom w:val="none" w:sz="0" w:space="0" w:color="auto"/>
        <w:right w:val="none" w:sz="0" w:space="0" w:color="auto"/>
      </w:divBdr>
    </w:div>
    <w:div w:id="912083039">
      <w:bodyDiv w:val="1"/>
      <w:marLeft w:val="0"/>
      <w:marRight w:val="0"/>
      <w:marTop w:val="0"/>
      <w:marBottom w:val="0"/>
      <w:divBdr>
        <w:top w:val="none" w:sz="0" w:space="0" w:color="auto"/>
        <w:left w:val="none" w:sz="0" w:space="0" w:color="auto"/>
        <w:bottom w:val="none" w:sz="0" w:space="0" w:color="auto"/>
        <w:right w:val="none" w:sz="0" w:space="0" w:color="auto"/>
      </w:divBdr>
    </w:div>
    <w:div w:id="992679612">
      <w:bodyDiv w:val="1"/>
      <w:marLeft w:val="0"/>
      <w:marRight w:val="0"/>
      <w:marTop w:val="0"/>
      <w:marBottom w:val="0"/>
      <w:divBdr>
        <w:top w:val="none" w:sz="0" w:space="0" w:color="auto"/>
        <w:left w:val="none" w:sz="0" w:space="0" w:color="auto"/>
        <w:bottom w:val="none" w:sz="0" w:space="0" w:color="auto"/>
        <w:right w:val="none" w:sz="0" w:space="0" w:color="auto"/>
      </w:divBdr>
    </w:div>
    <w:div w:id="996692073">
      <w:bodyDiv w:val="1"/>
      <w:marLeft w:val="0"/>
      <w:marRight w:val="0"/>
      <w:marTop w:val="0"/>
      <w:marBottom w:val="0"/>
      <w:divBdr>
        <w:top w:val="none" w:sz="0" w:space="0" w:color="auto"/>
        <w:left w:val="none" w:sz="0" w:space="0" w:color="auto"/>
        <w:bottom w:val="none" w:sz="0" w:space="0" w:color="auto"/>
        <w:right w:val="none" w:sz="0" w:space="0" w:color="auto"/>
      </w:divBdr>
    </w:div>
    <w:div w:id="1048608708">
      <w:bodyDiv w:val="1"/>
      <w:marLeft w:val="0"/>
      <w:marRight w:val="0"/>
      <w:marTop w:val="0"/>
      <w:marBottom w:val="0"/>
      <w:divBdr>
        <w:top w:val="none" w:sz="0" w:space="0" w:color="auto"/>
        <w:left w:val="none" w:sz="0" w:space="0" w:color="auto"/>
        <w:bottom w:val="none" w:sz="0" w:space="0" w:color="auto"/>
        <w:right w:val="none" w:sz="0" w:space="0" w:color="auto"/>
      </w:divBdr>
    </w:div>
    <w:div w:id="1068307796">
      <w:bodyDiv w:val="1"/>
      <w:marLeft w:val="0"/>
      <w:marRight w:val="0"/>
      <w:marTop w:val="0"/>
      <w:marBottom w:val="0"/>
      <w:divBdr>
        <w:top w:val="none" w:sz="0" w:space="0" w:color="auto"/>
        <w:left w:val="none" w:sz="0" w:space="0" w:color="auto"/>
        <w:bottom w:val="none" w:sz="0" w:space="0" w:color="auto"/>
        <w:right w:val="none" w:sz="0" w:space="0" w:color="auto"/>
      </w:divBdr>
    </w:div>
    <w:div w:id="1098335750">
      <w:bodyDiv w:val="1"/>
      <w:marLeft w:val="0"/>
      <w:marRight w:val="0"/>
      <w:marTop w:val="0"/>
      <w:marBottom w:val="0"/>
      <w:divBdr>
        <w:top w:val="none" w:sz="0" w:space="0" w:color="auto"/>
        <w:left w:val="none" w:sz="0" w:space="0" w:color="auto"/>
        <w:bottom w:val="none" w:sz="0" w:space="0" w:color="auto"/>
        <w:right w:val="none" w:sz="0" w:space="0" w:color="auto"/>
      </w:divBdr>
    </w:div>
    <w:div w:id="1111054533">
      <w:bodyDiv w:val="1"/>
      <w:marLeft w:val="0"/>
      <w:marRight w:val="0"/>
      <w:marTop w:val="0"/>
      <w:marBottom w:val="0"/>
      <w:divBdr>
        <w:top w:val="none" w:sz="0" w:space="0" w:color="auto"/>
        <w:left w:val="none" w:sz="0" w:space="0" w:color="auto"/>
        <w:bottom w:val="none" w:sz="0" w:space="0" w:color="auto"/>
        <w:right w:val="none" w:sz="0" w:space="0" w:color="auto"/>
      </w:divBdr>
    </w:div>
    <w:div w:id="1127548007">
      <w:bodyDiv w:val="1"/>
      <w:marLeft w:val="0"/>
      <w:marRight w:val="0"/>
      <w:marTop w:val="0"/>
      <w:marBottom w:val="0"/>
      <w:divBdr>
        <w:top w:val="none" w:sz="0" w:space="0" w:color="auto"/>
        <w:left w:val="none" w:sz="0" w:space="0" w:color="auto"/>
        <w:bottom w:val="none" w:sz="0" w:space="0" w:color="auto"/>
        <w:right w:val="none" w:sz="0" w:space="0" w:color="auto"/>
      </w:divBdr>
    </w:div>
    <w:div w:id="1159928192">
      <w:bodyDiv w:val="1"/>
      <w:marLeft w:val="0"/>
      <w:marRight w:val="0"/>
      <w:marTop w:val="0"/>
      <w:marBottom w:val="0"/>
      <w:divBdr>
        <w:top w:val="none" w:sz="0" w:space="0" w:color="auto"/>
        <w:left w:val="none" w:sz="0" w:space="0" w:color="auto"/>
        <w:bottom w:val="none" w:sz="0" w:space="0" w:color="auto"/>
        <w:right w:val="none" w:sz="0" w:space="0" w:color="auto"/>
      </w:divBdr>
    </w:div>
    <w:div w:id="1163205736">
      <w:bodyDiv w:val="1"/>
      <w:marLeft w:val="0"/>
      <w:marRight w:val="0"/>
      <w:marTop w:val="0"/>
      <w:marBottom w:val="0"/>
      <w:divBdr>
        <w:top w:val="none" w:sz="0" w:space="0" w:color="auto"/>
        <w:left w:val="none" w:sz="0" w:space="0" w:color="auto"/>
        <w:bottom w:val="none" w:sz="0" w:space="0" w:color="auto"/>
        <w:right w:val="none" w:sz="0" w:space="0" w:color="auto"/>
      </w:divBdr>
    </w:div>
    <w:div w:id="1194002949">
      <w:bodyDiv w:val="1"/>
      <w:marLeft w:val="0"/>
      <w:marRight w:val="0"/>
      <w:marTop w:val="0"/>
      <w:marBottom w:val="0"/>
      <w:divBdr>
        <w:top w:val="none" w:sz="0" w:space="0" w:color="auto"/>
        <w:left w:val="none" w:sz="0" w:space="0" w:color="auto"/>
        <w:bottom w:val="none" w:sz="0" w:space="0" w:color="auto"/>
        <w:right w:val="none" w:sz="0" w:space="0" w:color="auto"/>
      </w:divBdr>
    </w:div>
    <w:div w:id="1220744863">
      <w:bodyDiv w:val="1"/>
      <w:marLeft w:val="0"/>
      <w:marRight w:val="0"/>
      <w:marTop w:val="0"/>
      <w:marBottom w:val="0"/>
      <w:divBdr>
        <w:top w:val="none" w:sz="0" w:space="0" w:color="auto"/>
        <w:left w:val="none" w:sz="0" w:space="0" w:color="auto"/>
        <w:bottom w:val="none" w:sz="0" w:space="0" w:color="auto"/>
        <w:right w:val="none" w:sz="0" w:space="0" w:color="auto"/>
      </w:divBdr>
    </w:div>
    <w:div w:id="1235625698">
      <w:bodyDiv w:val="1"/>
      <w:marLeft w:val="0"/>
      <w:marRight w:val="0"/>
      <w:marTop w:val="0"/>
      <w:marBottom w:val="0"/>
      <w:divBdr>
        <w:top w:val="none" w:sz="0" w:space="0" w:color="auto"/>
        <w:left w:val="none" w:sz="0" w:space="0" w:color="auto"/>
        <w:bottom w:val="none" w:sz="0" w:space="0" w:color="auto"/>
        <w:right w:val="none" w:sz="0" w:space="0" w:color="auto"/>
      </w:divBdr>
    </w:div>
    <w:div w:id="1257055260">
      <w:bodyDiv w:val="1"/>
      <w:marLeft w:val="0"/>
      <w:marRight w:val="0"/>
      <w:marTop w:val="0"/>
      <w:marBottom w:val="0"/>
      <w:divBdr>
        <w:top w:val="none" w:sz="0" w:space="0" w:color="auto"/>
        <w:left w:val="none" w:sz="0" w:space="0" w:color="auto"/>
        <w:bottom w:val="none" w:sz="0" w:space="0" w:color="auto"/>
        <w:right w:val="none" w:sz="0" w:space="0" w:color="auto"/>
      </w:divBdr>
    </w:div>
    <w:div w:id="1270820397">
      <w:bodyDiv w:val="1"/>
      <w:marLeft w:val="0"/>
      <w:marRight w:val="0"/>
      <w:marTop w:val="0"/>
      <w:marBottom w:val="0"/>
      <w:divBdr>
        <w:top w:val="none" w:sz="0" w:space="0" w:color="auto"/>
        <w:left w:val="none" w:sz="0" w:space="0" w:color="auto"/>
        <w:bottom w:val="none" w:sz="0" w:space="0" w:color="auto"/>
        <w:right w:val="none" w:sz="0" w:space="0" w:color="auto"/>
      </w:divBdr>
    </w:div>
    <w:div w:id="1339386640">
      <w:bodyDiv w:val="1"/>
      <w:marLeft w:val="0"/>
      <w:marRight w:val="0"/>
      <w:marTop w:val="0"/>
      <w:marBottom w:val="0"/>
      <w:divBdr>
        <w:top w:val="none" w:sz="0" w:space="0" w:color="auto"/>
        <w:left w:val="none" w:sz="0" w:space="0" w:color="auto"/>
        <w:bottom w:val="none" w:sz="0" w:space="0" w:color="auto"/>
        <w:right w:val="none" w:sz="0" w:space="0" w:color="auto"/>
      </w:divBdr>
    </w:div>
    <w:div w:id="1347946051">
      <w:bodyDiv w:val="1"/>
      <w:marLeft w:val="0"/>
      <w:marRight w:val="0"/>
      <w:marTop w:val="0"/>
      <w:marBottom w:val="0"/>
      <w:divBdr>
        <w:top w:val="none" w:sz="0" w:space="0" w:color="auto"/>
        <w:left w:val="none" w:sz="0" w:space="0" w:color="auto"/>
        <w:bottom w:val="none" w:sz="0" w:space="0" w:color="auto"/>
        <w:right w:val="none" w:sz="0" w:space="0" w:color="auto"/>
      </w:divBdr>
    </w:div>
    <w:div w:id="1355230348">
      <w:bodyDiv w:val="1"/>
      <w:marLeft w:val="0"/>
      <w:marRight w:val="0"/>
      <w:marTop w:val="0"/>
      <w:marBottom w:val="0"/>
      <w:divBdr>
        <w:top w:val="none" w:sz="0" w:space="0" w:color="auto"/>
        <w:left w:val="none" w:sz="0" w:space="0" w:color="auto"/>
        <w:bottom w:val="none" w:sz="0" w:space="0" w:color="auto"/>
        <w:right w:val="none" w:sz="0" w:space="0" w:color="auto"/>
      </w:divBdr>
    </w:div>
    <w:div w:id="1407846195">
      <w:bodyDiv w:val="1"/>
      <w:marLeft w:val="0"/>
      <w:marRight w:val="0"/>
      <w:marTop w:val="0"/>
      <w:marBottom w:val="0"/>
      <w:divBdr>
        <w:top w:val="none" w:sz="0" w:space="0" w:color="auto"/>
        <w:left w:val="none" w:sz="0" w:space="0" w:color="auto"/>
        <w:bottom w:val="none" w:sz="0" w:space="0" w:color="auto"/>
        <w:right w:val="none" w:sz="0" w:space="0" w:color="auto"/>
      </w:divBdr>
    </w:div>
    <w:div w:id="1414401585">
      <w:bodyDiv w:val="1"/>
      <w:marLeft w:val="0"/>
      <w:marRight w:val="0"/>
      <w:marTop w:val="0"/>
      <w:marBottom w:val="0"/>
      <w:divBdr>
        <w:top w:val="none" w:sz="0" w:space="0" w:color="auto"/>
        <w:left w:val="none" w:sz="0" w:space="0" w:color="auto"/>
        <w:bottom w:val="none" w:sz="0" w:space="0" w:color="auto"/>
        <w:right w:val="none" w:sz="0" w:space="0" w:color="auto"/>
      </w:divBdr>
    </w:div>
    <w:div w:id="1433673073">
      <w:bodyDiv w:val="1"/>
      <w:marLeft w:val="0"/>
      <w:marRight w:val="0"/>
      <w:marTop w:val="0"/>
      <w:marBottom w:val="0"/>
      <w:divBdr>
        <w:top w:val="none" w:sz="0" w:space="0" w:color="auto"/>
        <w:left w:val="none" w:sz="0" w:space="0" w:color="auto"/>
        <w:bottom w:val="none" w:sz="0" w:space="0" w:color="auto"/>
        <w:right w:val="none" w:sz="0" w:space="0" w:color="auto"/>
      </w:divBdr>
    </w:div>
    <w:div w:id="1438985247">
      <w:bodyDiv w:val="1"/>
      <w:marLeft w:val="0"/>
      <w:marRight w:val="0"/>
      <w:marTop w:val="0"/>
      <w:marBottom w:val="0"/>
      <w:divBdr>
        <w:top w:val="none" w:sz="0" w:space="0" w:color="auto"/>
        <w:left w:val="none" w:sz="0" w:space="0" w:color="auto"/>
        <w:bottom w:val="none" w:sz="0" w:space="0" w:color="auto"/>
        <w:right w:val="none" w:sz="0" w:space="0" w:color="auto"/>
      </w:divBdr>
    </w:div>
    <w:div w:id="1441872949">
      <w:bodyDiv w:val="1"/>
      <w:marLeft w:val="0"/>
      <w:marRight w:val="0"/>
      <w:marTop w:val="0"/>
      <w:marBottom w:val="0"/>
      <w:divBdr>
        <w:top w:val="none" w:sz="0" w:space="0" w:color="auto"/>
        <w:left w:val="none" w:sz="0" w:space="0" w:color="auto"/>
        <w:bottom w:val="none" w:sz="0" w:space="0" w:color="auto"/>
        <w:right w:val="none" w:sz="0" w:space="0" w:color="auto"/>
      </w:divBdr>
    </w:div>
    <w:div w:id="1450971379">
      <w:bodyDiv w:val="1"/>
      <w:marLeft w:val="0"/>
      <w:marRight w:val="0"/>
      <w:marTop w:val="0"/>
      <w:marBottom w:val="0"/>
      <w:divBdr>
        <w:top w:val="none" w:sz="0" w:space="0" w:color="auto"/>
        <w:left w:val="none" w:sz="0" w:space="0" w:color="auto"/>
        <w:bottom w:val="none" w:sz="0" w:space="0" w:color="auto"/>
        <w:right w:val="none" w:sz="0" w:space="0" w:color="auto"/>
      </w:divBdr>
    </w:div>
    <w:div w:id="1469662095">
      <w:bodyDiv w:val="1"/>
      <w:marLeft w:val="0"/>
      <w:marRight w:val="0"/>
      <w:marTop w:val="0"/>
      <w:marBottom w:val="0"/>
      <w:divBdr>
        <w:top w:val="none" w:sz="0" w:space="0" w:color="auto"/>
        <w:left w:val="none" w:sz="0" w:space="0" w:color="auto"/>
        <w:bottom w:val="none" w:sz="0" w:space="0" w:color="auto"/>
        <w:right w:val="none" w:sz="0" w:space="0" w:color="auto"/>
      </w:divBdr>
    </w:div>
    <w:div w:id="1521122136">
      <w:bodyDiv w:val="1"/>
      <w:marLeft w:val="0"/>
      <w:marRight w:val="0"/>
      <w:marTop w:val="0"/>
      <w:marBottom w:val="0"/>
      <w:divBdr>
        <w:top w:val="none" w:sz="0" w:space="0" w:color="auto"/>
        <w:left w:val="none" w:sz="0" w:space="0" w:color="auto"/>
        <w:bottom w:val="none" w:sz="0" w:space="0" w:color="auto"/>
        <w:right w:val="none" w:sz="0" w:space="0" w:color="auto"/>
      </w:divBdr>
    </w:div>
    <w:div w:id="1547721741">
      <w:bodyDiv w:val="1"/>
      <w:marLeft w:val="0"/>
      <w:marRight w:val="0"/>
      <w:marTop w:val="0"/>
      <w:marBottom w:val="0"/>
      <w:divBdr>
        <w:top w:val="none" w:sz="0" w:space="0" w:color="auto"/>
        <w:left w:val="none" w:sz="0" w:space="0" w:color="auto"/>
        <w:bottom w:val="none" w:sz="0" w:space="0" w:color="auto"/>
        <w:right w:val="none" w:sz="0" w:space="0" w:color="auto"/>
      </w:divBdr>
    </w:div>
    <w:div w:id="1549687687">
      <w:bodyDiv w:val="1"/>
      <w:marLeft w:val="0"/>
      <w:marRight w:val="0"/>
      <w:marTop w:val="0"/>
      <w:marBottom w:val="0"/>
      <w:divBdr>
        <w:top w:val="none" w:sz="0" w:space="0" w:color="auto"/>
        <w:left w:val="none" w:sz="0" w:space="0" w:color="auto"/>
        <w:bottom w:val="none" w:sz="0" w:space="0" w:color="auto"/>
        <w:right w:val="none" w:sz="0" w:space="0" w:color="auto"/>
      </w:divBdr>
    </w:div>
    <w:div w:id="1559702391">
      <w:bodyDiv w:val="1"/>
      <w:marLeft w:val="0"/>
      <w:marRight w:val="0"/>
      <w:marTop w:val="0"/>
      <w:marBottom w:val="0"/>
      <w:divBdr>
        <w:top w:val="none" w:sz="0" w:space="0" w:color="auto"/>
        <w:left w:val="none" w:sz="0" w:space="0" w:color="auto"/>
        <w:bottom w:val="none" w:sz="0" w:space="0" w:color="auto"/>
        <w:right w:val="none" w:sz="0" w:space="0" w:color="auto"/>
      </w:divBdr>
    </w:div>
    <w:div w:id="1568808266">
      <w:bodyDiv w:val="1"/>
      <w:marLeft w:val="0"/>
      <w:marRight w:val="0"/>
      <w:marTop w:val="0"/>
      <w:marBottom w:val="0"/>
      <w:divBdr>
        <w:top w:val="none" w:sz="0" w:space="0" w:color="auto"/>
        <w:left w:val="none" w:sz="0" w:space="0" w:color="auto"/>
        <w:bottom w:val="none" w:sz="0" w:space="0" w:color="auto"/>
        <w:right w:val="none" w:sz="0" w:space="0" w:color="auto"/>
      </w:divBdr>
    </w:div>
    <w:div w:id="1588541782">
      <w:bodyDiv w:val="1"/>
      <w:marLeft w:val="0"/>
      <w:marRight w:val="0"/>
      <w:marTop w:val="0"/>
      <w:marBottom w:val="0"/>
      <w:divBdr>
        <w:top w:val="none" w:sz="0" w:space="0" w:color="auto"/>
        <w:left w:val="none" w:sz="0" w:space="0" w:color="auto"/>
        <w:bottom w:val="none" w:sz="0" w:space="0" w:color="auto"/>
        <w:right w:val="none" w:sz="0" w:space="0" w:color="auto"/>
      </w:divBdr>
    </w:div>
    <w:div w:id="1609191778">
      <w:bodyDiv w:val="1"/>
      <w:marLeft w:val="0"/>
      <w:marRight w:val="0"/>
      <w:marTop w:val="0"/>
      <w:marBottom w:val="0"/>
      <w:divBdr>
        <w:top w:val="none" w:sz="0" w:space="0" w:color="auto"/>
        <w:left w:val="none" w:sz="0" w:space="0" w:color="auto"/>
        <w:bottom w:val="none" w:sz="0" w:space="0" w:color="auto"/>
        <w:right w:val="none" w:sz="0" w:space="0" w:color="auto"/>
      </w:divBdr>
    </w:div>
    <w:div w:id="1623614041">
      <w:bodyDiv w:val="1"/>
      <w:marLeft w:val="0"/>
      <w:marRight w:val="0"/>
      <w:marTop w:val="0"/>
      <w:marBottom w:val="0"/>
      <w:divBdr>
        <w:top w:val="none" w:sz="0" w:space="0" w:color="auto"/>
        <w:left w:val="none" w:sz="0" w:space="0" w:color="auto"/>
        <w:bottom w:val="none" w:sz="0" w:space="0" w:color="auto"/>
        <w:right w:val="none" w:sz="0" w:space="0" w:color="auto"/>
      </w:divBdr>
    </w:div>
    <w:div w:id="1628198579">
      <w:bodyDiv w:val="1"/>
      <w:marLeft w:val="0"/>
      <w:marRight w:val="0"/>
      <w:marTop w:val="0"/>
      <w:marBottom w:val="0"/>
      <w:divBdr>
        <w:top w:val="none" w:sz="0" w:space="0" w:color="auto"/>
        <w:left w:val="none" w:sz="0" w:space="0" w:color="auto"/>
        <w:bottom w:val="none" w:sz="0" w:space="0" w:color="auto"/>
        <w:right w:val="none" w:sz="0" w:space="0" w:color="auto"/>
      </w:divBdr>
    </w:div>
    <w:div w:id="1680959111">
      <w:bodyDiv w:val="1"/>
      <w:marLeft w:val="0"/>
      <w:marRight w:val="0"/>
      <w:marTop w:val="0"/>
      <w:marBottom w:val="0"/>
      <w:divBdr>
        <w:top w:val="none" w:sz="0" w:space="0" w:color="auto"/>
        <w:left w:val="none" w:sz="0" w:space="0" w:color="auto"/>
        <w:bottom w:val="none" w:sz="0" w:space="0" w:color="auto"/>
        <w:right w:val="none" w:sz="0" w:space="0" w:color="auto"/>
      </w:divBdr>
    </w:div>
    <w:div w:id="1697342369">
      <w:bodyDiv w:val="1"/>
      <w:marLeft w:val="0"/>
      <w:marRight w:val="0"/>
      <w:marTop w:val="0"/>
      <w:marBottom w:val="0"/>
      <w:divBdr>
        <w:top w:val="none" w:sz="0" w:space="0" w:color="auto"/>
        <w:left w:val="none" w:sz="0" w:space="0" w:color="auto"/>
        <w:bottom w:val="none" w:sz="0" w:space="0" w:color="auto"/>
        <w:right w:val="none" w:sz="0" w:space="0" w:color="auto"/>
      </w:divBdr>
    </w:div>
    <w:div w:id="1706099115">
      <w:bodyDiv w:val="1"/>
      <w:marLeft w:val="0"/>
      <w:marRight w:val="0"/>
      <w:marTop w:val="0"/>
      <w:marBottom w:val="0"/>
      <w:divBdr>
        <w:top w:val="none" w:sz="0" w:space="0" w:color="auto"/>
        <w:left w:val="none" w:sz="0" w:space="0" w:color="auto"/>
        <w:bottom w:val="none" w:sz="0" w:space="0" w:color="auto"/>
        <w:right w:val="none" w:sz="0" w:space="0" w:color="auto"/>
      </w:divBdr>
    </w:div>
    <w:div w:id="1745031576">
      <w:bodyDiv w:val="1"/>
      <w:marLeft w:val="0"/>
      <w:marRight w:val="0"/>
      <w:marTop w:val="0"/>
      <w:marBottom w:val="0"/>
      <w:divBdr>
        <w:top w:val="none" w:sz="0" w:space="0" w:color="auto"/>
        <w:left w:val="none" w:sz="0" w:space="0" w:color="auto"/>
        <w:bottom w:val="none" w:sz="0" w:space="0" w:color="auto"/>
        <w:right w:val="none" w:sz="0" w:space="0" w:color="auto"/>
      </w:divBdr>
    </w:div>
    <w:div w:id="1785146756">
      <w:bodyDiv w:val="1"/>
      <w:marLeft w:val="0"/>
      <w:marRight w:val="0"/>
      <w:marTop w:val="0"/>
      <w:marBottom w:val="0"/>
      <w:divBdr>
        <w:top w:val="none" w:sz="0" w:space="0" w:color="auto"/>
        <w:left w:val="none" w:sz="0" w:space="0" w:color="auto"/>
        <w:bottom w:val="none" w:sz="0" w:space="0" w:color="auto"/>
        <w:right w:val="none" w:sz="0" w:space="0" w:color="auto"/>
      </w:divBdr>
    </w:div>
    <w:div w:id="1787264304">
      <w:bodyDiv w:val="1"/>
      <w:marLeft w:val="0"/>
      <w:marRight w:val="0"/>
      <w:marTop w:val="0"/>
      <w:marBottom w:val="0"/>
      <w:divBdr>
        <w:top w:val="none" w:sz="0" w:space="0" w:color="auto"/>
        <w:left w:val="none" w:sz="0" w:space="0" w:color="auto"/>
        <w:bottom w:val="none" w:sz="0" w:space="0" w:color="auto"/>
        <w:right w:val="none" w:sz="0" w:space="0" w:color="auto"/>
      </w:divBdr>
    </w:div>
    <w:div w:id="1807115888">
      <w:bodyDiv w:val="1"/>
      <w:marLeft w:val="0"/>
      <w:marRight w:val="0"/>
      <w:marTop w:val="0"/>
      <w:marBottom w:val="0"/>
      <w:divBdr>
        <w:top w:val="none" w:sz="0" w:space="0" w:color="auto"/>
        <w:left w:val="none" w:sz="0" w:space="0" w:color="auto"/>
        <w:bottom w:val="none" w:sz="0" w:space="0" w:color="auto"/>
        <w:right w:val="none" w:sz="0" w:space="0" w:color="auto"/>
      </w:divBdr>
    </w:div>
    <w:div w:id="1815946142">
      <w:bodyDiv w:val="1"/>
      <w:marLeft w:val="0"/>
      <w:marRight w:val="0"/>
      <w:marTop w:val="0"/>
      <w:marBottom w:val="0"/>
      <w:divBdr>
        <w:top w:val="none" w:sz="0" w:space="0" w:color="auto"/>
        <w:left w:val="none" w:sz="0" w:space="0" w:color="auto"/>
        <w:bottom w:val="none" w:sz="0" w:space="0" w:color="auto"/>
        <w:right w:val="none" w:sz="0" w:space="0" w:color="auto"/>
      </w:divBdr>
    </w:div>
    <w:div w:id="1841961592">
      <w:bodyDiv w:val="1"/>
      <w:marLeft w:val="0"/>
      <w:marRight w:val="0"/>
      <w:marTop w:val="0"/>
      <w:marBottom w:val="0"/>
      <w:divBdr>
        <w:top w:val="none" w:sz="0" w:space="0" w:color="auto"/>
        <w:left w:val="none" w:sz="0" w:space="0" w:color="auto"/>
        <w:bottom w:val="none" w:sz="0" w:space="0" w:color="auto"/>
        <w:right w:val="none" w:sz="0" w:space="0" w:color="auto"/>
      </w:divBdr>
    </w:div>
    <w:div w:id="1878276507">
      <w:bodyDiv w:val="1"/>
      <w:marLeft w:val="0"/>
      <w:marRight w:val="0"/>
      <w:marTop w:val="0"/>
      <w:marBottom w:val="0"/>
      <w:divBdr>
        <w:top w:val="none" w:sz="0" w:space="0" w:color="auto"/>
        <w:left w:val="none" w:sz="0" w:space="0" w:color="auto"/>
        <w:bottom w:val="none" w:sz="0" w:space="0" w:color="auto"/>
        <w:right w:val="none" w:sz="0" w:space="0" w:color="auto"/>
      </w:divBdr>
    </w:div>
    <w:div w:id="1887646780">
      <w:bodyDiv w:val="1"/>
      <w:marLeft w:val="0"/>
      <w:marRight w:val="0"/>
      <w:marTop w:val="0"/>
      <w:marBottom w:val="0"/>
      <w:divBdr>
        <w:top w:val="none" w:sz="0" w:space="0" w:color="auto"/>
        <w:left w:val="none" w:sz="0" w:space="0" w:color="auto"/>
        <w:bottom w:val="none" w:sz="0" w:space="0" w:color="auto"/>
        <w:right w:val="none" w:sz="0" w:space="0" w:color="auto"/>
      </w:divBdr>
    </w:div>
    <w:div w:id="1887764504">
      <w:bodyDiv w:val="1"/>
      <w:marLeft w:val="0"/>
      <w:marRight w:val="0"/>
      <w:marTop w:val="0"/>
      <w:marBottom w:val="0"/>
      <w:divBdr>
        <w:top w:val="none" w:sz="0" w:space="0" w:color="auto"/>
        <w:left w:val="none" w:sz="0" w:space="0" w:color="auto"/>
        <w:bottom w:val="none" w:sz="0" w:space="0" w:color="auto"/>
        <w:right w:val="none" w:sz="0" w:space="0" w:color="auto"/>
      </w:divBdr>
    </w:div>
    <w:div w:id="1898858214">
      <w:bodyDiv w:val="1"/>
      <w:marLeft w:val="0"/>
      <w:marRight w:val="0"/>
      <w:marTop w:val="0"/>
      <w:marBottom w:val="0"/>
      <w:divBdr>
        <w:top w:val="none" w:sz="0" w:space="0" w:color="auto"/>
        <w:left w:val="none" w:sz="0" w:space="0" w:color="auto"/>
        <w:bottom w:val="none" w:sz="0" w:space="0" w:color="auto"/>
        <w:right w:val="none" w:sz="0" w:space="0" w:color="auto"/>
      </w:divBdr>
    </w:div>
    <w:div w:id="1920209968">
      <w:bodyDiv w:val="1"/>
      <w:marLeft w:val="0"/>
      <w:marRight w:val="0"/>
      <w:marTop w:val="0"/>
      <w:marBottom w:val="0"/>
      <w:divBdr>
        <w:top w:val="none" w:sz="0" w:space="0" w:color="auto"/>
        <w:left w:val="none" w:sz="0" w:space="0" w:color="auto"/>
        <w:bottom w:val="none" w:sz="0" w:space="0" w:color="auto"/>
        <w:right w:val="none" w:sz="0" w:space="0" w:color="auto"/>
      </w:divBdr>
    </w:div>
    <w:div w:id="2018539346">
      <w:bodyDiv w:val="1"/>
      <w:marLeft w:val="0"/>
      <w:marRight w:val="0"/>
      <w:marTop w:val="0"/>
      <w:marBottom w:val="0"/>
      <w:divBdr>
        <w:top w:val="none" w:sz="0" w:space="0" w:color="auto"/>
        <w:left w:val="none" w:sz="0" w:space="0" w:color="auto"/>
        <w:bottom w:val="none" w:sz="0" w:space="0" w:color="auto"/>
        <w:right w:val="none" w:sz="0" w:space="0" w:color="auto"/>
      </w:divBdr>
    </w:div>
    <w:div w:id="2030377136">
      <w:bodyDiv w:val="1"/>
      <w:marLeft w:val="0"/>
      <w:marRight w:val="0"/>
      <w:marTop w:val="0"/>
      <w:marBottom w:val="0"/>
      <w:divBdr>
        <w:top w:val="none" w:sz="0" w:space="0" w:color="auto"/>
        <w:left w:val="none" w:sz="0" w:space="0" w:color="auto"/>
        <w:bottom w:val="none" w:sz="0" w:space="0" w:color="auto"/>
        <w:right w:val="none" w:sz="0" w:space="0" w:color="auto"/>
      </w:divBdr>
    </w:div>
    <w:div w:id="2055228590">
      <w:bodyDiv w:val="1"/>
      <w:marLeft w:val="0"/>
      <w:marRight w:val="0"/>
      <w:marTop w:val="0"/>
      <w:marBottom w:val="0"/>
      <w:divBdr>
        <w:top w:val="none" w:sz="0" w:space="0" w:color="auto"/>
        <w:left w:val="none" w:sz="0" w:space="0" w:color="auto"/>
        <w:bottom w:val="none" w:sz="0" w:space="0" w:color="auto"/>
        <w:right w:val="none" w:sz="0" w:space="0" w:color="auto"/>
      </w:divBdr>
    </w:div>
    <w:div w:id="2071268532">
      <w:bodyDiv w:val="1"/>
      <w:marLeft w:val="0"/>
      <w:marRight w:val="0"/>
      <w:marTop w:val="0"/>
      <w:marBottom w:val="0"/>
      <w:divBdr>
        <w:top w:val="none" w:sz="0" w:space="0" w:color="auto"/>
        <w:left w:val="none" w:sz="0" w:space="0" w:color="auto"/>
        <w:bottom w:val="none" w:sz="0" w:space="0" w:color="auto"/>
        <w:right w:val="none" w:sz="0" w:space="0" w:color="auto"/>
      </w:divBdr>
    </w:div>
    <w:div w:id="2075346197">
      <w:bodyDiv w:val="1"/>
      <w:marLeft w:val="0"/>
      <w:marRight w:val="0"/>
      <w:marTop w:val="0"/>
      <w:marBottom w:val="0"/>
      <w:divBdr>
        <w:top w:val="none" w:sz="0" w:space="0" w:color="auto"/>
        <w:left w:val="none" w:sz="0" w:space="0" w:color="auto"/>
        <w:bottom w:val="none" w:sz="0" w:space="0" w:color="auto"/>
        <w:right w:val="none" w:sz="0" w:space="0" w:color="auto"/>
      </w:divBdr>
    </w:div>
    <w:div w:id="2077896819">
      <w:bodyDiv w:val="1"/>
      <w:marLeft w:val="0"/>
      <w:marRight w:val="0"/>
      <w:marTop w:val="0"/>
      <w:marBottom w:val="0"/>
      <w:divBdr>
        <w:top w:val="none" w:sz="0" w:space="0" w:color="auto"/>
        <w:left w:val="none" w:sz="0" w:space="0" w:color="auto"/>
        <w:bottom w:val="none" w:sz="0" w:space="0" w:color="auto"/>
        <w:right w:val="none" w:sz="0" w:space="0" w:color="auto"/>
      </w:divBdr>
    </w:div>
    <w:div w:id="2081901490">
      <w:bodyDiv w:val="1"/>
      <w:marLeft w:val="0"/>
      <w:marRight w:val="0"/>
      <w:marTop w:val="0"/>
      <w:marBottom w:val="0"/>
      <w:divBdr>
        <w:top w:val="none" w:sz="0" w:space="0" w:color="auto"/>
        <w:left w:val="none" w:sz="0" w:space="0" w:color="auto"/>
        <w:bottom w:val="none" w:sz="0" w:space="0" w:color="auto"/>
        <w:right w:val="none" w:sz="0" w:space="0" w:color="auto"/>
      </w:divBdr>
    </w:div>
    <w:div w:id="2085450008">
      <w:bodyDiv w:val="1"/>
      <w:marLeft w:val="0"/>
      <w:marRight w:val="0"/>
      <w:marTop w:val="0"/>
      <w:marBottom w:val="0"/>
      <w:divBdr>
        <w:top w:val="none" w:sz="0" w:space="0" w:color="auto"/>
        <w:left w:val="none" w:sz="0" w:space="0" w:color="auto"/>
        <w:bottom w:val="none" w:sz="0" w:space="0" w:color="auto"/>
        <w:right w:val="none" w:sz="0" w:space="0" w:color="auto"/>
      </w:divBdr>
    </w:div>
    <w:div w:id="2103212295">
      <w:bodyDiv w:val="1"/>
      <w:marLeft w:val="0"/>
      <w:marRight w:val="0"/>
      <w:marTop w:val="0"/>
      <w:marBottom w:val="0"/>
      <w:divBdr>
        <w:top w:val="none" w:sz="0" w:space="0" w:color="auto"/>
        <w:left w:val="none" w:sz="0" w:space="0" w:color="auto"/>
        <w:bottom w:val="none" w:sz="0" w:space="0" w:color="auto"/>
        <w:right w:val="none" w:sz="0" w:space="0" w:color="auto"/>
      </w:divBdr>
    </w:div>
    <w:div w:id="2124378545">
      <w:bodyDiv w:val="1"/>
      <w:marLeft w:val="0"/>
      <w:marRight w:val="0"/>
      <w:marTop w:val="0"/>
      <w:marBottom w:val="0"/>
      <w:divBdr>
        <w:top w:val="none" w:sz="0" w:space="0" w:color="auto"/>
        <w:left w:val="none" w:sz="0" w:space="0" w:color="auto"/>
        <w:bottom w:val="none" w:sz="0" w:space="0" w:color="auto"/>
        <w:right w:val="none" w:sz="0" w:space="0" w:color="auto"/>
      </w:divBdr>
    </w:div>
    <w:div w:id="21340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daystmj4.co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t.ly/HSwinterretreat2023" TargetMode="External"/><Relationship Id="rId17" Type="http://schemas.openxmlformats.org/officeDocument/2006/relationships/hyperlink" Target="http://www.milwaukeelutheran.org/get-started"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stens.com/yearbooks/students-and-parents/yearbook-ads" TargetMode="External"/><Relationship Id="rId5" Type="http://schemas.openxmlformats.org/officeDocument/2006/relationships/webSettings" Target="webSettings.xml"/><Relationship Id="rId15" Type="http://schemas.openxmlformats.org/officeDocument/2006/relationships/hyperlink" Target="http://www.jostens.com" TargetMode="External"/><Relationship Id="rId10" Type="http://schemas.openxmlformats.org/officeDocument/2006/relationships/hyperlink" Target="mailto:hebben@milwaukeelutheran.org" TargetMode="External"/><Relationship Id="rId19" Type="http://schemas.openxmlformats.org/officeDocument/2006/relationships/hyperlink" Target="mailto:rjanousky@milwaukeelutheran.org" TargetMode="External"/><Relationship Id="rId4" Type="http://schemas.openxmlformats.org/officeDocument/2006/relationships/settings" Target="settings.xml"/><Relationship Id="rId9" Type="http://schemas.openxmlformats.org/officeDocument/2006/relationships/hyperlink" Target="mailto:jkalkopf@milwaukeelutheran.org" TargetMode="External"/><Relationship Id="rId14" Type="http://schemas.openxmlformats.org/officeDocument/2006/relationships/hyperlink" Target="mailto:attendance@milwaukeeluthera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84E53-F45F-4023-BA73-4EEB6C88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Williams</dc:creator>
  <cp:keywords/>
  <dc:description/>
  <cp:lastModifiedBy>Heidi Williams</cp:lastModifiedBy>
  <cp:revision>3</cp:revision>
  <cp:lastPrinted>2023-02-02T23:03:00Z</cp:lastPrinted>
  <dcterms:created xsi:type="dcterms:W3CDTF">2023-02-02T23:03:00Z</dcterms:created>
  <dcterms:modified xsi:type="dcterms:W3CDTF">2023-02-08T17:40:00Z</dcterms:modified>
</cp:coreProperties>
</file>